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4932" w14:textId="77777777" w:rsidR="002D79D3" w:rsidRDefault="002729CA" w:rsidP="002D79D3">
      <w:pPr>
        <w:jc w:val="center"/>
        <w:rPr>
          <w:sz w:val="40"/>
        </w:rPr>
      </w:pPr>
      <w:r>
        <w:rPr>
          <w:sz w:val="40"/>
        </w:rPr>
        <w:t>Internet Communications</w:t>
      </w:r>
    </w:p>
    <w:p w14:paraId="4941F9F6" w14:textId="77777777" w:rsidR="00CB2D18" w:rsidRPr="003F528D" w:rsidRDefault="00CB2D18" w:rsidP="00CB2D18">
      <w:pPr>
        <w:rPr>
          <w:b/>
          <w:sz w:val="24"/>
          <w:szCs w:val="24"/>
        </w:rPr>
      </w:pPr>
      <w:r w:rsidRPr="003F528D">
        <w:rPr>
          <w:b/>
          <w:sz w:val="24"/>
          <w:szCs w:val="24"/>
        </w:rPr>
        <w:t>Data Packets</w:t>
      </w:r>
    </w:p>
    <w:p w14:paraId="031F2817" w14:textId="77777777" w:rsidR="00CB2D18" w:rsidRDefault="00CB2D18" w:rsidP="00CB2D18">
      <w:pPr>
        <w:rPr>
          <w:sz w:val="24"/>
          <w:szCs w:val="24"/>
        </w:rPr>
      </w:pPr>
      <w:r>
        <w:rPr>
          <w:sz w:val="24"/>
          <w:szCs w:val="24"/>
        </w:rPr>
        <w:t>We have already learnt how the Internet is a massive network of networks, but how does data travel around the ginormous network? Data packets are the answer!</w:t>
      </w:r>
    </w:p>
    <w:p w14:paraId="5D51A60A" w14:textId="77777777" w:rsidR="00CB2D18" w:rsidRPr="00F81E47" w:rsidRDefault="00CB2D18" w:rsidP="00CB2D18">
      <w:pPr>
        <w:rPr>
          <w:sz w:val="24"/>
          <w:szCs w:val="24"/>
        </w:rPr>
      </w:pPr>
      <w:r w:rsidRPr="00F81E47">
        <w:rPr>
          <w:sz w:val="24"/>
          <w:szCs w:val="24"/>
        </w:rPr>
        <w:t>When files are sent over the internet they are split</w:t>
      </w:r>
      <w:r>
        <w:rPr>
          <w:sz w:val="24"/>
          <w:szCs w:val="24"/>
        </w:rPr>
        <w:t xml:space="preserve"> into millions of data packets. </w:t>
      </w:r>
      <w:r w:rsidRPr="00F81E47">
        <w:rPr>
          <w:sz w:val="24"/>
          <w:szCs w:val="24"/>
        </w:rPr>
        <w:t>Packets get sent by different routes according to availability.</w:t>
      </w:r>
      <w:r>
        <w:rPr>
          <w:sz w:val="24"/>
          <w:szCs w:val="24"/>
        </w:rPr>
        <w:t xml:space="preserve"> </w:t>
      </w:r>
      <w:r w:rsidRPr="00F81E47">
        <w:rPr>
          <w:sz w:val="24"/>
          <w:szCs w:val="24"/>
        </w:rPr>
        <w:t>When you send a file online, the parts of the file might travel one way around the world and the other parts may go in the opposite direction!</w:t>
      </w:r>
      <w:r>
        <w:rPr>
          <w:sz w:val="24"/>
          <w:szCs w:val="24"/>
        </w:rPr>
        <w:t xml:space="preserve"> </w:t>
      </w:r>
      <w:r w:rsidRPr="00F81E47">
        <w:rPr>
          <w:sz w:val="24"/>
          <w:szCs w:val="24"/>
        </w:rPr>
        <w:t>Packets ar</w:t>
      </w:r>
      <w:r>
        <w:rPr>
          <w:sz w:val="24"/>
          <w:szCs w:val="24"/>
        </w:rPr>
        <w:t>e reassembled at receiving end.</w:t>
      </w:r>
    </w:p>
    <w:p w14:paraId="205BA381" w14:textId="77777777" w:rsidR="00CB2D18" w:rsidRDefault="00CB2D18" w:rsidP="00CB2D18">
      <w:pPr>
        <w:rPr>
          <w:sz w:val="24"/>
          <w:szCs w:val="24"/>
        </w:rPr>
      </w:pPr>
      <w:r>
        <w:rPr>
          <w:noProof/>
          <w:sz w:val="24"/>
          <w:szCs w:val="24"/>
          <w:lang w:eastAsia="en-GB"/>
        </w:rPr>
        <w:drawing>
          <wp:anchor distT="0" distB="0" distL="114300" distR="114300" simplePos="0" relativeHeight="251709440" behindDoc="1" locked="0" layoutInCell="1" allowOverlap="1" wp14:anchorId="2E1E5EA4" wp14:editId="5E219344">
            <wp:simplePos x="0" y="0"/>
            <wp:positionH relativeFrom="column">
              <wp:posOffset>125861</wp:posOffset>
            </wp:positionH>
            <wp:positionV relativeFrom="paragraph">
              <wp:posOffset>399941</wp:posOffset>
            </wp:positionV>
            <wp:extent cx="6578720" cy="4129602"/>
            <wp:effectExtent l="0" t="0" r="0" b="4445"/>
            <wp:wrapTight wrapText="bothSides">
              <wp:wrapPolygon edited="0">
                <wp:start x="0" y="0"/>
                <wp:lineTo x="0" y="14249"/>
                <wp:lineTo x="6755" y="14349"/>
                <wp:lineTo x="2064" y="14847"/>
                <wp:lineTo x="1814" y="14947"/>
                <wp:lineTo x="1814" y="21524"/>
                <wp:lineTo x="7631" y="21524"/>
                <wp:lineTo x="15512" y="21424"/>
                <wp:lineTo x="15387" y="20726"/>
                <wp:lineTo x="17701" y="20726"/>
                <wp:lineTo x="21392" y="19730"/>
                <wp:lineTo x="21454" y="15047"/>
                <wp:lineTo x="21204" y="14847"/>
                <wp:lineTo x="19578" y="14349"/>
                <wp:lineTo x="20078" y="13054"/>
                <wp:lineTo x="21204" y="12755"/>
                <wp:lineTo x="21517" y="12456"/>
                <wp:lineTo x="21517" y="10463"/>
                <wp:lineTo x="21141" y="9267"/>
                <wp:lineTo x="19828" y="8669"/>
                <wp:lineTo x="17701" y="7972"/>
                <wp:lineTo x="18202" y="6377"/>
                <wp:lineTo x="21517" y="5381"/>
                <wp:lineTo x="21517" y="399"/>
                <wp:lineTo x="6442" y="0"/>
                <wp:lineTo x="0" y="0"/>
              </wp:wrapPolygon>
            </wp:wrapTight>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720" cy="4129602"/>
                    </a:xfrm>
                    <a:prstGeom prst="rect">
                      <a:avLst/>
                    </a:prstGeom>
                    <a:noFill/>
                  </pic:spPr>
                </pic:pic>
              </a:graphicData>
            </a:graphic>
          </wp:anchor>
        </w:drawing>
      </w:r>
      <w:r w:rsidRPr="00F81E47">
        <w:rPr>
          <w:sz w:val="24"/>
          <w:szCs w:val="24"/>
        </w:rPr>
        <w:t>Typical packet structure:</w:t>
      </w:r>
    </w:p>
    <w:p w14:paraId="769C5C7C" w14:textId="77777777" w:rsidR="00CB2D18" w:rsidRDefault="00CB2D18" w:rsidP="00CB2D18">
      <w:pPr>
        <w:rPr>
          <w:sz w:val="24"/>
          <w:szCs w:val="24"/>
        </w:rPr>
      </w:pPr>
    </w:p>
    <w:p w14:paraId="6794EBF8" w14:textId="77777777" w:rsidR="00CB2D18" w:rsidRDefault="00CB2D18" w:rsidP="00CB2D18">
      <w:pPr>
        <w:rPr>
          <w:sz w:val="24"/>
          <w:szCs w:val="24"/>
        </w:rPr>
      </w:pPr>
    </w:p>
    <w:p w14:paraId="572D6AB9" w14:textId="77777777" w:rsidR="00CB2D18" w:rsidRDefault="00CB2D18" w:rsidP="00CB2D18">
      <w:pPr>
        <w:rPr>
          <w:sz w:val="24"/>
          <w:szCs w:val="24"/>
        </w:rPr>
      </w:pPr>
    </w:p>
    <w:p w14:paraId="04642F0D" w14:textId="77777777" w:rsidR="00CB2D18" w:rsidRDefault="00CB2D18" w:rsidP="00CB2D18">
      <w:pPr>
        <w:rPr>
          <w:sz w:val="24"/>
          <w:szCs w:val="24"/>
        </w:rPr>
      </w:pPr>
    </w:p>
    <w:p w14:paraId="126DB229" w14:textId="77777777" w:rsidR="00CB2D18" w:rsidRDefault="00CB2D18" w:rsidP="00CB2D18">
      <w:pPr>
        <w:rPr>
          <w:sz w:val="24"/>
          <w:szCs w:val="24"/>
        </w:rPr>
      </w:pPr>
    </w:p>
    <w:p w14:paraId="1558775C" w14:textId="77777777" w:rsidR="00CB2D18" w:rsidRDefault="00CB2D18" w:rsidP="00CB2D18">
      <w:pPr>
        <w:rPr>
          <w:sz w:val="24"/>
          <w:szCs w:val="24"/>
        </w:rPr>
      </w:pPr>
      <w:r>
        <w:rPr>
          <w:noProof/>
          <w:sz w:val="24"/>
          <w:szCs w:val="24"/>
          <w:lang w:eastAsia="en-GB"/>
        </w:rPr>
        <w:drawing>
          <wp:anchor distT="0" distB="0" distL="114300" distR="114300" simplePos="0" relativeHeight="251710464" behindDoc="1" locked="0" layoutInCell="1" allowOverlap="1" wp14:anchorId="491B81CD" wp14:editId="3F4F771B">
            <wp:simplePos x="0" y="0"/>
            <wp:positionH relativeFrom="column">
              <wp:posOffset>1087339</wp:posOffset>
            </wp:positionH>
            <wp:positionV relativeFrom="paragraph">
              <wp:posOffset>66127</wp:posOffset>
            </wp:positionV>
            <wp:extent cx="4912505" cy="2681171"/>
            <wp:effectExtent l="0" t="0" r="0" b="5080"/>
            <wp:wrapTight wrapText="bothSides">
              <wp:wrapPolygon edited="0">
                <wp:start x="18763" y="307"/>
                <wp:lineTo x="17590" y="614"/>
                <wp:lineTo x="17339" y="1074"/>
                <wp:lineTo x="17339" y="3070"/>
                <wp:lineTo x="14826" y="4144"/>
                <wp:lineTo x="13821" y="4911"/>
                <wp:lineTo x="13821" y="5525"/>
                <wp:lineTo x="12146" y="7981"/>
                <wp:lineTo x="0" y="9976"/>
                <wp:lineTo x="0" y="21487"/>
                <wp:lineTo x="12397" y="21487"/>
                <wp:lineTo x="12481" y="17804"/>
                <wp:lineTo x="13067" y="15348"/>
                <wp:lineTo x="16166" y="10437"/>
                <wp:lineTo x="16585" y="10437"/>
                <wp:lineTo x="18177" y="8441"/>
                <wp:lineTo x="18177" y="5525"/>
                <wp:lineTo x="20355" y="5525"/>
                <wp:lineTo x="21360" y="4758"/>
                <wp:lineTo x="21025" y="307"/>
                <wp:lineTo x="18763" y="307"/>
              </wp:wrapPolygon>
            </wp:wrapTight>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2505" cy="2681171"/>
                    </a:xfrm>
                    <a:prstGeom prst="rect">
                      <a:avLst/>
                    </a:prstGeom>
                    <a:noFill/>
                  </pic:spPr>
                </pic:pic>
              </a:graphicData>
            </a:graphic>
            <wp14:sizeRelH relativeFrom="margin">
              <wp14:pctWidth>0</wp14:pctWidth>
            </wp14:sizeRelH>
            <wp14:sizeRelV relativeFrom="margin">
              <wp14:pctHeight>0</wp14:pctHeight>
            </wp14:sizeRelV>
          </wp:anchor>
        </w:drawing>
      </w:r>
    </w:p>
    <w:p w14:paraId="7DE7BB31" w14:textId="77777777" w:rsidR="00CB2D18" w:rsidRPr="00C85CC5" w:rsidRDefault="00CB2D18" w:rsidP="00CB2D18">
      <w:pPr>
        <w:rPr>
          <w:i/>
          <w:sz w:val="24"/>
          <w:szCs w:val="24"/>
        </w:rPr>
      </w:pPr>
      <w:r w:rsidRPr="00C85CC5">
        <w:rPr>
          <w:i/>
          <w:sz w:val="24"/>
          <w:szCs w:val="24"/>
        </w:rPr>
        <w:t>The amazing way that data is sent across the internet:</w:t>
      </w:r>
    </w:p>
    <w:p w14:paraId="3E053E89" w14:textId="77777777" w:rsidR="00CB2D18" w:rsidRDefault="00CB2D18" w:rsidP="00CB2D18">
      <w:pPr>
        <w:rPr>
          <w:sz w:val="24"/>
          <w:szCs w:val="24"/>
        </w:rPr>
      </w:pPr>
    </w:p>
    <w:p w14:paraId="6A3CF1CC" w14:textId="77777777" w:rsidR="00CB2D18" w:rsidRDefault="00CB2D18" w:rsidP="00CB2D18">
      <w:pPr>
        <w:rPr>
          <w:sz w:val="24"/>
          <w:szCs w:val="24"/>
        </w:rPr>
      </w:pPr>
    </w:p>
    <w:p w14:paraId="3F150BC1" w14:textId="77777777" w:rsidR="00CB2D18" w:rsidRDefault="00CB2D18" w:rsidP="00CB2D18">
      <w:pPr>
        <w:rPr>
          <w:sz w:val="24"/>
          <w:szCs w:val="24"/>
        </w:rPr>
      </w:pPr>
    </w:p>
    <w:p w14:paraId="2570D37E" w14:textId="77777777" w:rsidR="00CB2D18" w:rsidRDefault="00CB2D18" w:rsidP="00CB2D18">
      <w:pPr>
        <w:rPr>
          <w:sz w:val="24"/>
          <w:szCs w:val="24"/>
        </w:rPr>
      </w:pPr>
    </w:p>
    <w:p w14:paraId="746E3D38" w14:textId="77777777" w:rsidR="00CB2D18" w:rsidRDefault="00CB2D18" w:rsidP="00CB2D18">
      <w:pPr>
        <w:rPr>
          <w:sz w:val="24"/>
          <w:szCs w:val="24"/>
        </w:rPr>
      </w:pPr>
    </w:p>
    <w:p w14:paraId="442F933E" w14:textId="77777777" w:rsidR="00CB2D18" w:rsidRDefault="00CB2D18" w:rsidP="00CB2D18">
      <w:pPr>
        <w:rPr>
          <w:sz w:val="24"/>
          <w:szCs w:val="24"/>
        </w:rPr>
      </w:pPr>
    </w:p>
    <w:p w14:paraId="70307BC6" w14:textId="77777777" w:rsidR="00CB2D18" w:rsidRDefault="00CB2D18" w:rsidP="00CB2D18">
      <w:pPr>
        <w:rPr>
          <w:sz w:val="24"/>
          <w:szCs w:val="24"/>
        </w:rPr>
      </w:pPr>
    </w:p>
    <w:p w14:paraId="0F095B5C" w14:textId="77777777" w:rsidR="00CB2D18" w:rsidRPr="00B74A12" w:rsidRDefault="00CB2D18" w:rsidP="00CB2D18">
      <w:pPr>
        <w:rPr>
          <w:b/>
          <w:sz w:val="24"/>
          <w:szCs w:val="24"/>
        </w:rPr>
      </w:pPr>
      <w:r w:rsidRPr="00B74A12">
        <w:rPr>
          <w:b/>
          <w:sz w:val="24"/>
          <w:szCs w:val="24"/>
        </w:rPr>
        <w:lastRenderedPageBreak/>
        <w:t>IP addressing, MAC addressing, and protocols</w:t>
      </w:r>
    </w:p>
    <w:p w14:paraId="750298C8" w14:textId="77777777" w:rsidR="00CB2D18" w:rsidRDefault="00CB2D18" w:rsidP="00CB2D18">
      <w:pPr>
        <w:rPr>
          <w:sz w:val="24"/>
          <w:szCs w:val="24"/>
        </w:rPr>
      </w:pPr>
      <w:r w:rsidRPr="00B74A12">
        <w:rPr>
          <w:sz w:val="24"/>
          <w:szCs w:val="24"/>
        </w:rPr>
        <w:t>So, we have now seen how data is sent around networks in data packets, but because the internet has billions of computers and devices attached to it, these devices will only be able to communicate with one another if they ‘speak the same language’ (i.e. if these data packets are produced and sent i</w:t>
      </w:r>
      <w:r>
        <w:rPr>
          <w:sz w:val="24"/>
          <w:szCs w:val="24"/>
        </w:rPr>
        <w:t xml:space="preserve">n the same standard way). </w:t>
      </w:r>
      <w:r w:rsidRPr="00B74A12">
        <w:rPr>
          <w:sz w:val="24"/>
          <w:szCs w:val="24"/>
        </w:rPr>
        <w:t>Because of this, the internet is full of protocols, which is real</w:t>
      </w:r>
      <w:r>
        <w:rPr>
          <w:sz w:val="24"/>
          <w:szCs w:val="24"/>
        </w:rPr>
        <w:t xml:space="preserve">ly just a fancy name for rules. </w:t>
      </w:r>
      <w:r w:rsidRPr="00B74A12">
        <w:rPr>
          <w:sz w:val="24"/>
          <w:szCs w:val="24"/>
        </w:rPr>
        <w:t>By manufacturing nodes and network devices to adhere to these rules, all devices on the</w:t>
      </w:r>
      <w:r>
        <w:rPr>
          <w:sz w:val="24"/>
          <w:szCs w:val="24"/>
        </w:rPr>
        <w:t xml:space="preserve"> internet can work effectively. </w:t>
      </w:r>
      <w:r w:rsidRPr="00B74A12">
        <w:rPr>
          <w:sz w:val="24"/>
          <w:szCs w:val="24"/>
        </w:rPr>
        <w:t>We shall now take a look at some of the major protocols whic</w:t>
      </w:r>
      <w:r>
        <w:rPr>
          <w:sz w:val="24"/>
          <w:szCs w:val="24"/>
        </w:rPr>
        <w:t xml:space="preserve">h enables the internet to work. </w:t>
      </w:r>
      <w:r w:rsidRPr="00B74A12">
        <w:rPr>
          <w:sz w:val="24"/>
          <w:szCs w:val="24"/>
        </w:rPr>
        <w:t>They sound scary but they really are not!</w:t>
      </w:r>
    </w:p>
    <w:p w14:paraId="7FAC31FB" w14:textId="77777777" w:rsidR="00CB2D18" w:rsidRPr="00D55EE0" w:rsidRDefault="00CB2D18" w:rsidP="00CB2D18">
      <w:pPr>
        <w:rPr>
          <w:b/>
          <w:i/>
          <w:sz w:val="24"/>
          <w:szCs w:val="24"/>
        </w:rPr>
      </w:pPr>
      <w:r w:rsidRPr="00D55EE0">
        <w:rPr>
          <w:b/>
          <w:i/>
          <w:sz w:val="24"/>
          <w:szCs w:val="24"/>
        </w:rPr>
        <w:t>MAC Addresses</w:t>
      </w:r>
    </w:p>
    <w:p w14:paraId="0C0657CF" w14:textId="77777777" w:rsidR="00CB2D18" w:rsidRPr="00B74A12" w:rsidRDefault="00CB2D18" w:rsidP="00CB2D18">
      <w:pPr>
        <w:rPr>
          <w:sz w:val="24"/>
          <w:szCs w:val="24"/>
        </w:rPr>
      </w:pPr>
      <w:r w:rsidRPr="00B74A12">
        <w:rPr>
          <w:sz w:val="24"/>
          <w:szCs w:val="24"/>
        </w:rPr>
        <w:t>Just like humans have postal addresses, every network card in the world has a MAC address (MAC - Media Access Control).</w:t>
      </w:r>
      <w:r>
        <w:rPr>
          <w:sz w:val="24"/>
          <w:szCs w:val="24"/>
        </w:rPr>
        <w:t xml:space="preserve"> </w:t>
      </w:r>
      <w:r w:rsidRPr="00B74A12">
        <w:rPr>
          <w:sz w:val="24"/>
          <w:szCs w:val="24"/>
        </w:rPr>
        <w:t>A MAC address is hard coded into each and every network device and cannot change.</w:t>
      </w:r>
      <w:r>
        <w:rPr>
          <w:sz w:val="24"/>
          <w:szCs w:val="24"/>
        </w:rPr>
        <w:t xml:space="preserve"> </w:t>
      </w:r>
      <w:r w:rsidRPr="00B74A12">
        <w:rPr>
          <w:sz w:val="24"/>
          <w:szCs w:val="24"/>
        </w:rPr>
        <w:t>It i</w:t>
      </w:r>
      <w:r>
        <w:rPr>
          <w:sz w:val="24"/>
          <w:szCs w:val="24"/>
        </w:rPr>
        <w:t>s a 12-digit hexadecimal number</w:t>
      </w:r>
      <w:r w:rsidRPr="00B74A12">
        <w:rPr>
          <w:sz w:val="24"/>
          <w:szCs w:val="24"/>
        </w:rPr>
        <w:t xml:space="preserve"> </w:t>
      </w:r>
      <w:r>
        <w:rPr>
          <w:sz w:val="24"/>
          <w:szCs w:val="24"/>
        </w:rPr>
        <w:t>(</w:t>
      </w:r>
      <w:r w:rsidRPr="00B74A12">
        <w:rPr>
          <w:sz w:val="24"/>
          <w:szCs w:val="24"/>
        </w:rPr>
        <w:t xml:space="preserve">e.g. </w:t>
      </w:r>
    </w:p>
    <w:p w14:paraId="6A6349C8" w14:textId="77777777" w:rsidR="00CB2D18" w:rsidRDefault="00CB2D18" w:rsidP="00CB2D18">
      <w:pPr>
        <w:rPr>
          <w:sz w:val="24"/>
          <w:szCs w:val="24"/>
        </w:rPr>
      </w:pPr>
      <w:r w:rsidRPr="00B74A12">
        <w:rPr>
          <w:sz w:val="24"/>
          <w:szCs w:val="24"/>
        </w:rPr>
        <w:t>56:b3:8f:90:64:ef</w:t>
      </w:r>
      <w:r>
        <w:rPr>
          <w:sz w:val="24"/>
          <w:szCs w:val="24"/>
        </w:rPr>
        <w:t xml:space="preserve">). </w:t>
      </w:r>
      <w:r w:rsidRPr="00B74A12">
        <w:rPr>
          <w:sz w:val="24"/>
          <w:szCs w:val="24"/>
        </w:rPr>
        <w:t>It is there so that data being sent over a network can be sent to the correct network card.</w:t>
      </w:r>
      <w:r>
        <w:rPr>
          <w:sz w:val="24"/>
          <w:szCs w:val="24"/>
        </w:rPr>
        <w:t xml:space="preserve"> </w:t>
      </w:r>
      <w:r w:rsidRPr="00B74A12">
        <w:rPr>
          <w:sz w:val="24"/>
          <w:szCs w:val="24"/>
        </w:rPr>
        <w:t>It is known as a PHYSICAL ADDRESS</w:t>
      </w:r>
    </w:p>
    <w:p w14:paraId="7E127696" w14:textId="77777777" w:rsidR="00CB2D18" w:rsidRPr="00D55EE0" w:rsidRDefault="00CB2D18" w:rsidP="00CB2D18">
      <w:pPr>
        <w:rPr>
          <w:b/>
          <w:i/>
          <w:sz w:val="24"/>
          <w:szCs w:val="24"/>
        </w:rPr>
      </w:pPr>
      <w:r w:rsidRPr="00D55EE0">
        <w:rPr>
          <w:b/>
          <w:i/>
          <w:sz w:val="24"/>
          <w:szCs w:val="24"/>
        </w:rPr>
        <w:t>IP Addresses</w:t>
      </w:r>
    </w:p>
    <w:p w14:paraId="255C5F24" w14:textId="77777777" w:rsidR="00CB2D18" w:rsidRPr="00D55EE0" w:rsidRDefault="00CB2D18" w:rsidP="00CB2D18">
      <w:pPr>
        <w:rPr>
          <w:sz w:val="24"/>
          <w:szCs w:val="24"/>
        </w:rPr>
      </w:pPr>
      <w:r w:rsidRPr="00D55EE0">
        <w:rPr>
          <w:sz w:val="24"/>
          <w:szCs w:val="24"/>
        </w:rPr>
        <w:t>Just like each netwo</w:t>
      </w:r>
      <w:r>
        <w:rPr>
          <w:sz w:val="24"/>
          <w:szCs w:val="24"/>
        </w:rPr>
        <w:t>rk card will have a MAC address</w:t>
      </w:r>
      <w:r w:rsidRPr="00D55EE0">
        <w:rPr>
          <w:sz w:val="24"/>
          <w:szCs w:val="24"/>
        </w:rPr>
        <w:t>, every computer on a network will have an IP address.</w:t>
      </w:r>
      <w:r>
        <w:rPr>
          <w:sz w:val="24"/>
          <w:szCs w:val="24"/>
        </w:rPr>
        <w:t xml:space="preserve"> </w:t>
      </w:r>
      <w:r w:rsidRPr="00D55EE0">
        <w:rPr>
          <w:sz w:val="24"/>
          <w:szCs w:val="24"/>
        </w:rPr>
        <w:t xml:space="preserve">They are usually a 32bit number written as 4 decimal numbers </w:t>
      </w:r>
      <w:r>
        <w:rPr>
          <w:sz w:val="24"/>
          <w:szCs w:val="24"/>
        </w:rPr>
        <w:t>(</w:t>
      </w:r>
      <w:r w:rsidRPr="00D55EE0">
        <w:rPr>
          <w:sz w:val="24"/>
          <w:szCs w:val="24"/>
        </w:rPr>
        <w:t>e</w:t>
      </w:r>
      <w:r>
        <w:rPr>
          <w:sz w:val="24"/>
          <w:szCs w:val="24"/>
        </w:rPr>
        <w:t>.</w:t>
      </w:r>
      <w:r w:rsidRPr="00D55EE0">
        <w:rPr>
          <w:sz w:val="24"/>
          <w:szCs w:val="24"/>
        </w:rPr>
        <w:t>g</w:t>
      </w:r>
      <w:r>
        <w:rPr>
          <w:sz w:val="24"/>
          <w:szCs w:val="24"/>
        </w:rPr>
        <w:t>.</w:t>
      </w:r>
      <w:r w:rsidRPr="00D55EE0">
        <w:rPr>
          <w:sz w:val="24"/>
          <w:szCs w:val="24"/>
        </w:rPr>
        <w:t>:</w:t>
      </w:r>
    </w:p>
    <w:p w14:paraId="63BAAB49" w14:textId="77777777" w:rsidR="00CB2D18" w:rsidRDefault="00CB2D18" w:rsidP="00CB2D18">
      <w:pPr>
        <w:rPr>
          <w:sz w:val="24"/>
          <w:szCs w:val="24"/>
        </w:rPr>
      </w:pPr>
      <w:r w:rsidRPr="00D55EE0">
        <w:rPr>
          <w:sz w:val="24"/>
          <w:szCs w:val="24"/>
        </w:rPr>
        <w:t>129.168.1.101</w:t>
      </w:r>
      <w:r>
        <w:rPr>
          <w:sz w:val="24"/>
          <w:szCs w:val="24"/>
        </w:rPr>
        <w:t xml:space="preserve">). </w:t>
      </w:r>
      <w:r w:rsidRPr="00D55EE0">
        <w:rPr>
          <w:sz w:val="24"/>
          <w:szCs w:val="24"/>
        </w:rPr>
        <w:t>They are</w:t>
      </w:r>
      <w:r>
        <w:rPr>
          <w:sz w:val="24"/>
          <w:szCs w:val="24"/>
        </w:rPr>
        <w:t xml:space="preserve"> required for the same reason</w:t>
      </w:r>
      <w:r w:rsidRPr="00D55EE0">
        <w:rPr>
          <w:sz w:val="24"/>
          <w:szCs w:val="24"/>
        </w:rPr>
        <w:t>…so that data being sent over a network can be sent to the correct node.</w:t>
      </w:r>
      <w:r>
        <w:rPr>
          <w:sz w:val="24"/>
          <w:szCs w:val="24"/>
        </w:rPr>
        <w:t xml:space="preserve"> </w:t>
      </w:r>
      <w:r w:rsidRPr="00D55EE0">
        <w:rPr>
          <w:sz w:val="24"/>
          <w:szCs w:val="24"/>
        </w:rPr>
        <w:t>The main difference is that an IP address is not hard coded into the computer. It can change and is therefore said to be dynamic.</w:t>
      </w:r>
      <w:r>
        <w:rPr>
          <w:sz w:val="24"/>
          <w:szCs w:val="24"/>
        </w:rPr>
        <w:t xml:space="preserve"> </w:t>
      </w:r>
      <w:r w:rsidRPr="00D55EE0">
        <w:rPr>
          <w:sz w:val="24"/>
          <w:szCs w:val="24"/>
        </w:rPr>
        <w:t>The reason for this is so that on a network, similar types of hardware can be grouped by being assigned similar IP addresses.</w:t>
      </w:r>
      <w:r>
        <w:rPr>
          <w:sz w:val="24"/>
          <w:szCs w:val="24"/>
        </w:rPr>
        <w:t xml:space="preserve"> </w:t>
      </w:r>
      <w:r w:rsidRPr="00D55EE0">
        <w:rPr>
          <w:sz w:val="24"/>
          <w:szCs w:val="24"/>
        </w:rPr>
        <w:t>For example, computers could all be given</w:t>
      </w:r>
      <w:r>
        <w:rPr>
          <w:sz w:val="24"/>
          <w:szCs w:val="24"/>
        </w:rPr>
        <w:t xml:space="preserve"> an</w:t>
      </w:r>
      <w:r w:rsidRPr="00D55EE0">
        <w:rPr>
          <w:sz w:val="24"/>
          <w:szCs w:val="24"/>
        </w:rPr>
        <w:t xml:space="preserve"> IP address starting 190, printers could be given </w:t>
      </w:r>
      <w:r>
        <w:rPr>
          <w:sz w:val="24"/>
          <w:szCs w:val="24"/>
        </w:rPr>
        <w:t xml:space="preserve">an </w:t>
      </w:r>
      <w:r w:rsidRPr="00D55EE0">
        <w:rPr>
          <w:sz w:val="24"/>
          <w:szCs w:val="24"/>
        </w:rPr>
        <w:t>IP address staring 200 and so on.</w:t>
      </w:r>
      <w:r>
        <w:rPr>
          <w:sz w:val="24"/>
          <w:szCs w:val="24"/>
        </w:rPr>
        <w:t xml:space="preserve"> </w:t>
      </w:r>
      <w:r w:rsidRPr="00D55EE0">
        <w:rPr>
          <w:sz w:val="24"/>
          <w:szCs w:val="24"/>
        </w:rPr>
        <w:t>This means that different types of device can be more easily managed on a network.</w:t>
      </w:r>
    </w:p>
    <w:p w14:paraId="0B4A0D1A" w14:textId="77777777" w:rsidR="00CB2D18" w:rsidRPr="002A60F3" w:rsidRDefault="00CB2D18" w:rsidP="00CB2D18">
      <w:pPr>
        <w:rPr>
          <w:b/>
          <w:sz w:val="24"/>
          <w:szCs w:val="24"/>
        </w:rPr>
      </w:pPr>
      <w:r w:rsidRPr="002A60F3">
        <w:rPr>
          <w:b/>
          <w:sz w:val="24"/>
          <w:szCs w:val="24"/>
        </w:rPr>
        <w:t>The TCP/IP Protocol</w:t>
      </w:r>
    </w:p>
    <w:p w14:paraId="32E56268" w14:textId="77777777" w:rsidR="00CB2D18" w:rsidRPr="002A60F3" w:rsidRDefault="00CB2D18" w:rsidP="00CB2D18">
      <w:pPr>
        <w:rPr>
          <w:sz w:val="24"/>
          <w:szCs w:val="24"/>
        </w:rPr>
      </w:pPr>
      <w:r w:rsidRPr="002A60F3">
        <w:rPr>
          <w:sz w:val="24"/>
          <w:szCs w:val="24"/>
        </w:rPr>
        <w:t>This is probably the most important protocol as it determines how all data is sent over the internet. Actually it is made up of two protocols:</w:t>
      </w:r>
    </w:p>
    <w:p w14:paraId="24FCFFF5" w14:textId="77777777" w:rsidR="00CB2D18" w:rsidRPr="002A60F3" w:rsidRDefault="00CB2D18" w:rsidP="00CB2D18">
      <w:pPr>
        <w:rPr>
          <w:i/>
          <w:sz w:val="24"/>
          <w:szCs w:val="24"/>
        </w:rPr>
      </w:pPr>
      <w:r w:rsidRPr="002A60F3">
        <w:rPr>
          <w:i/>
          <w:sz w:val="24"/>
          <w:szCs w:val="24"/>
        </w:rPr>
        <w:t>TCP – Transmission Control Protocol</w:t>
      </w:r>
    </w:p>
    <w:p w14:paraId="18F41B1F" w14:textId="77777777" w:rsidR="00CB2D18" w:rsidRPr="002A60F3" w:rsidRDefault="00CB2D18" w:rsidP="00CB2D18">
      <w:pPr>
        <w:rPr>
          <w:sz w:val="24"/>
          <w:szCs w:val="24"/>
        </w:rPr>
      </w:pPr>
      <w:r w:rsidRPr="002A60F3">
        <w:rPr>
          <w:sz w:val="24"/>
          <w:szCs w:val="24"/>
        </w:rPr>
        <w:t>We saw earlier how data is split into packets before being sent across the internet. The TCP defines the rules for this.</w:t>
      </w:r>
    </w:p>
    <w:p w14:paraId="67C121D1" w14:textId="77777777" w:rsidR="00CB2D18" w:rsidRPr="002A60F3" w:rsidRDefault="00CB2D18" w:rsidP="00CB2D18">
      <w:pPr>
        <w:pStyle w:val="ListParagraph"/>
        <w:numPr>
          <w:ilvl w:val="0"/>
          <w:numId w:val="20"/>
        </w:numPr>
        <w:rPr>
          <w:sz w:val="24"/>
          <w:szCs w:val="24"/>
        </w:rPr>
      </w:pPr>
      <w:r w:rsidRPr="002A60F3">
        <w:rPr>
          <w:sz w:val="24"/>
          <w:szCs w:val="24"/>
        </w:rPr>
        <w:t>It ensures all data is split up into data packets in the same way.</w:t>
      </w:r>
    </w:p>
    <w:p w14:paraId="773B398C" w14:textId="77777777" w:rsidR="00CB2D18" w:rsidRPr="002A60F3" w:rsidRDefault="00CB2D18" w:rsidP="00CB2D18">
      <w:pPr>
        <w:pStyle w:val="ListParagraph"/>
        <w:numPr>
          <w:ilvl w:val="0"/>
          <w:numId w:val="20"/>
        </w:numPr>
        <w:rPr>
          <w:sz w:val="24"/>
          <w:szCs w:val="24"/>
        </w:rPr>
      </w:pPr>
      <w:r w:rsidRPr="002A60F3">
        <w:rPr>
          <w:sz w:val="24"/>
          <w:szCs w:val="24"/>
        </w:rPr>
        <w:t>It ensures that these data packets are put back together when received by the destination device.</w:t>
      </w:r>
    </w:p>
    <w:p w14:paraId="361B9BE8" w14:textId="77777777" w:rsidR="00CB2D18" w:rsidRPr="002A60F3" w:rsidRDefault="00CB2D18" w:rsidP="00CB2D18">
      <w:pPr>
        <w:pStyle w:val="ListParagraph"/>
        <w:numPr>
          <w:ilvl w:val="0"/>
          <w:numId w:val="20"/>
        </w:numPr>
        <w:rPr>
          <w:sz w:val="24"/>
          <w:szCs w:val="24"/>
        </w:rPr>
      </w:pPr>
      <w:r w:rsidRPr="002A60F3">
        <w:rPr>
          <w:sz w:val="24"/>
          <w:szCs w:val="24"/>
        </w:rPr>
        <w:t>It also ensures that any data received is the same as that sent.</w:t>
      </w:r>
    </w:p>
    <w:p w14:paraId="5C38EA6C" w14:textId="77777777" w:rsidR="00CB2D18" w:rsidRPr="002A60F3" w:rsidRDefault="00CB2D18" w:rsidP="00CB2D18">
      <w:pPr>
        <w:rPr>
          <w:i/>
          <w:sz w:val="24"/>
          <w:szCs w:val="24"/>
        </w:rPr>
      </w:pPr>
      <w:r w:rsidRPr="002A60F3">
        <w:rPr>
          <w:i/>
          <w:sz w:val="24"/>
          <w:szCs w:val="24"/>
        </w:rPr>
        <w:t>IP – Internet Protocol</w:t>
      </w:r>
    </w:p>
    <w:p w14:paraId="0E861498" w14:textId="77777777" w:rsidR="00CB2D18" w:rsidRPr="002A60F3" w:rsidRDefault="00CB2D18" w:rsidP="00CB2D18">
      <w:pPr>
        <w:rPr>
          <w:sz w:val="24"/>
          <w:szCs w:val="24"/>
        </w:rPr>
      </w:pPr>
      <w:r w:rsidRPr="002A60F3">
        <w:rPr>
          <w:sz w:val="24"/>
          <w:szCs w:val="24"/>
        </w:rPr>
        <w:t>This rule is in place to ensure that data packets are directed towards their destination in the most appropriate way (which may not be the shortest way).</w:t>
      </w:r>
    </w:p>
    <w:p w14:paraId="48D0B926" w14:textId="77777777" w:rsidR="00CB2D18" w:rsidRDefault="00CB2D18" w:rsidP="00CB2D18">
      <w:pPr>
        <w:rPr>
          <w:sz w:val="24"/>
          <w:szCs w:val="24"/>
        </w:rPr>
      </w:pPr>
      <w:r w:rsidRPr="002A60F3">
        <w:rPr>
          <w:sz w:val="24"/>
          <w:szCs w:val="24"/>
        </w:rPr>
        <w:t>This is called ‘Packet Switching’ and we will now look at this in more detail.</w:t>
      </w:r>
    </w:p>
    <w:p w14:paraId="0A5BCDE9" w14:textId="77777777" w:rsidR="00CB2D18" w:rsidRPr="00323DD4" w:rsidRDefault="00CB2D18" w:rsidP="00CB2D18">
      <w:pPr>
        <w:rPr>
          <w:i/>
          <w:sz w:val="24"/>
          <w:szCs w:val="24"/>
        </w:rPr>
      </w:pPr>
      <w:r w:rsidRPr="00323DD4">
        <w:rPr>
          <w:i/>
          <w:sz w:val="24"/>
          <w:szCs w:val="24"/>
        </w:rPr>
        <w:lastRenderedPageBreak/>
        <w:t>Packet Switching</w:t>
      </w:r>
    </w:p>
    <w:p w14:paraId="7EF714B8" w14:textId="77777777" w:rsidR="00CB2D18" w:rsidRDefault="00CB2D18" w:rsidP="00CB2D18">
      <w:pPr>
        <w:rPr>
          <w:sz w:val="24"/>
          <w:szCs w:val="24"/>
        </w:rPr>
      </w:pPr>
      <w:r w:rsidRPr="00323DD4">
        <w:rPr>
          <w:sz w:val="24"/>
          <w:szCs w:val="24"/>
        </w:rPr>
        <w:t>TCP/IP – Transmission Control Protocol / Internet Protocol</w:t>
      </w:r>
    </w:p>
    <w:p w14:paraId="67E2D612" w14:textId="77777777" w:rsidR="00CB2D18" w:rsidRDefault="00CB2D18" w:rsidP="00CB2D18">
      <w:pPr>
        <w:rPr>
          <w:sz w:val="24"/>
          <w:szCs w:val="24"/>
        </w:rPr>
      </w:pPr>
      <w:r>
        <w:rPr>
          <w:noProof/>
          <w:sz w:val="24"/>
          <w:szCs w:val="24"/>
          <w:lang w:eastAsia="en-GB"/>
        </w:rPr>
        <w:drawing>
          <wp:anchor distT="0" distB="0" distL="114300" distR="114300" simplePos="0" relativeHeight="251711488" behindDoc="1" locked="0" layoutInCell="1" allowOverlap="1" wp14:anchorId="66991448" wp14:editId="19AC0751">
            <wp:simplePos x="0" y="0"/>
            <wp:positionH relativeFrom="column">
              <wp:posOffset>0</wp:posOffset>
            </wp:positionH>
            <wp:positionV relativeFrom="paragraph">
              <wp:posOffset>1620</wp:posOffset>
            </wp:positionV>
            <wp:extent cx="6950075" cy="3968750"/>
            <wp:effectExtent l="0" t="0" r="0" b="0"/>
            <wp:wrapTight wrapText="bothSides">
              <wp:wrapPolygon edited="0">
                <wp:start x="6335" y="207"/>
                <wp:lineTo x="1539" y="1037"/>
                <wp:lineTo x="1421" y="1244"/>
                <wp:lineTo x="1599" y="2074"/>
                <wp:lineTo x="1362" y="2488"/>
                <wp:lineTo x="1539" y="2799"/>
                <wp:lineTo x="6631" y="3732"/>
                <wp:lineTo x="1599" y="3732"/>
                <wp:lineTo x="1125" y="3836"/>
                <wp:lineTo x="1125" y="10679"/>
                <wp:lineTo x="3967" y="12027"/>
                <wp:lineTo x="4500" y="12027"/>
                <wp:lineTo x="4796" y="13686"/>
                <wp:lineTo x="5269" y="15345"/>
                <wp:lineTo x="237" y="16174"/>
                <wp:lineTo x="118" y="17315"/>
                <wp:lineTo x="118" y="20943"/>
                <wp:lineTo x="16992" y="21151"/>
                <wp:lineTo x="18886" y="21151"/>
                <wp:lineTo x="19005" y="20321"/>
                <wp:lineTo x="19005" y="17004"/>
                <wp:lineTo x="16755" y="15345"/>
                <wp:lineTo x="18472" y="15345"/>
                <wp:lineTo x="19005" y="14930"/>
                <wp:lineTo x="18946" y="13686"/>
                <wp:lineTo x="19242" y="12545"/>
                <wp:lineTo x="19182" y="12027"/>
                <wp:lineTo x="19597" y="11094"/>
                <wp:lineTo x="19656" y="10575"/>
                <wp:lineTo x="19419" y="10368"/>
                <wp:lineTo x="14091" y="8709"/>
                <wp:lineTo x="15808" y="8709"/>
                <wp:lineTo x="20130" y="7569"/>
                <wp:lineTo x="20071" y="7050"/>
                <wp:lineTo x="20722" y="7050"/>
                <wp:lineTo x="20781" y="5391"/>
                <wp:lineTo x="20544" y="5391"/>
                <wp:lineTo x="20959" y="4458"/>
                <wp:lineTo x="20899" y="3732"/>
                <wp:lineTo x="20663" y="2074"/>
                <wp:lineTo x="20840" y="1452"/>
                <wp:lineTo x="20011" y="1244"/>
                <wp:lineTo x="13795" y="207"/>
                <wp:lineTo x="6335" y="207"/>
              </wp:wrapPolygon>
            </wp:wrapTight>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0075" cy="3968750"/>
                    </a:xfrm>
                    <a:prstGeom prst="rect">
                      <a:avLst/>
                    </a:prstGeom>
                    <a:noFill/>
                  </pic:spPr>
                </pic:pic>
              </a:graphicData>
            </a:graphic>
          </wp:anchor>
        </w:drawing>
      </w:r>
    </w:p>
    <w:p w14:paraId="043B5ADE" w14:textId="77777777" w:rsidR="00CB2D18" w:rsidRDefault="00CB2D18" w:rsidP="00CB2D18">
      <w:pPr>
        <w:rPr>
          <w:sz w:val="24"/>
          <w:szCs w:val="24"/>
        </w:rPr>
      </w:pPr>
    </w:p>
    <w:p w14:paraId="7419A075" w14:textId="77777777" w:rsidR="00CB2D18" w:rsidRDefault="00CB2D18" w:rsidP="00CB2D18">
      <w:pPr>
        <w:rPr>
          <w:sz w:val="24"/>
          <w:szCs w:val="24"/>
        </w:rPr>
      </w:pPr>
    </w:p>
    <w:p w14:paraId="162D8FFC" w14:textId="77777777" w:rsidR="00CB2D18" w:rsidRDefault="00CB2D18" w:rsidP="00CB2D18">
      <w:pPr>
        <w:rPr>
          <w:sz w:val="24"/>
          <w:szCs w:val="24"/>
        </w:rPr>
      </w:pPr>
    </w:p>
    <w:p w14:paraId="6CF9642D" w14:textId="77777777" w:rsidR="00CB2D18" w:rsidRDefault="00CB2D18" w:rsidP="00CB2D18">
      <w:pPr>
        <w:rPr>
          <w:sz w:val="24"/>
          <w:szCs w:val="24"/>
        </w:rPr>
      </w:pPr>
    </w:p>
    <w:p w14:paraId="368503F1" w14:textId="77777777" w:rsidR="00CB2D18" w:rsidRDefault="00CB2D18" w:rsidP="00CB2D18">
      <w:pPr>
        <w:rPr>
          <w:sz w:val="24"/>
          <w:szCs w:val="24"/>
        </w:rPr>
      </w:pPr>
    </w:p>
    <w:p w14:paraId="27F4F61D" w14:textId="77777777" w:rsidR="00CB2D18" w:rsidRDefault="00CB2D18" w:rsidP="00CB2D18">
      <w:pPr>
        <w:rPr>
          <w:sz w:val="24"/>
          <w:szCs w:val="24"/>
        </w:rPr>
      </w:pPr>
    </w:p>
    <w:p w14:paraId="7B928DE6" w14:textId="77777777" w:rsidR="00CB2D18" w:rsidRDefault="00CB2D18" w:rsidP="00CB2D18">
      <w:pPr>
        <w:rPr>
          <w:sz w:val="24"/>
          <w:szCs w:val="24"/>
        </w:rPr>
      </w:pPr>
    </w:p>
    <w:p w14:paraId="405AA8D1" w14:textId="77777777" w:rsidR="00CB2D18" w:rsidRDefault="00CB2D18" w:rsidP="00CB2D18">
      <w:pPr>
        <w:rPr>
          <w:sz w:val="24"/>
          <w:szCs w:val="24"/>
        </w:rPr>
      </w:pPr>
    </w:p>
    <w:p w14:paraId="710B21EE" w14:textId="77777777" w:rsidR="00CB2D18" w:rsidRDefault="00CB2D18" w:rsidP="00CB2D18">
      <w:pPr>
        <w:rPr>
          <w:sz w:val="24"/>
          <w:szCs w:val="24"/>
        </w:rPr>
      </w:pPr>
    </w:p>
    <w:p w14:paraId="532196A7" w14:textId="77777777" w:rsidR="00CB2D18" w:rsidRDefault="00CB2D18" w:rsidP="00CB2D18">
      <w:pPr>
        <w:rPr>
          <w:sz w:val="24"/>
          <w:szCs w:val="24"/>
        </w:rPr>
      </w:pPr>
    </w:p>
    <w:p w14:paraId="4A9D73C9" w14:textId="77777777" w:rsidR="00CB2D18" w:rsidRDefault="00CB2D18" w:rsidP="00CB2D18">
      <w:pPr>
        <w:rPr>
          <w:sz w:val="24"/>
          <w:szCs w:val="24"/>
        </w:rPr>
      </w:pPr>
    </w:p>
    <w:p w14:paraId="156FCE2C" w14:textId="77777777" w:rsidR="00CB2D18" w:rsidRDefault="00CB2D18" w:rsidP="00CB2D18">
      <w:pPr>
        <w:rPr>
          <w:sz w:val="24"/>
          <w:szCs w:val="24"/>
        </w:rPr>
      </w:pPr>
    </w:p>
    <w:p w14:paraId="7D4533E4" w14:textId="77777777" w:rsidR="00CB2D18" w:rsidRDefault="00CB2D18" w:rsidP="00CB2D18">
      <w:pPr>
        <w:rPr>
          <w:sz w:val="24"/>
          <w:szCs w:val="24"/>
        </w:rPr>
      </w:pPr>
    </w:p>
    <w:p w14:paraId="62E49DB9" w14:textId="77777777" w:rsidR="00CB2D18" w:rsidRPr="00CB2D18" w:rsidRDefault="00CB2D18" w:rsidP="00CB2D18">
      <w:pPr>
        <w:rPr>
          <w:b/>
          <w:sz w:val="24"/>
          <w:szCs w:val="24"/>
        </w:rPr>
      </w:pPr>
      <w:r w:rsidRPr="00CB2D18">
        <w:rPr>
          <w:b/>
          <w:sz w:val="24"/>
          <w:szCs w:val="24"/>
        </w:rPr>
        <w:t>Circuit Switching – an alternative to packet switching</w:t>
      </w:r>
    </w:p>
    <w:p w14:paraId="7783B19F" w14:textId="77777777" w:rsidR="00CB2D18" w:rsidRPr="00CB2D18" w:rsidRDefault="00CB2D18" w:rsidP="00CB2D18">
      <w:pPr>
        <w:rPr>
          <w:sz w:val="24"/>
          <w:szCs w:val="24"/>
        </w:rPr>
      </w:pPr>
      <w:r w:rsidRPr="00CB2D18">
        <w:rPr>
          <w:sz w:val="24"/>
          <w:szCs w:val="24"/>
        </w:rPr>
        <w:t>Packet switching is a great way of enabling two or more devices to connect on communication lines that are shared by a vast number of other devices.</w:t>
      </w:r>
    </w:p>
    <w:p w14:paraId="124224CA" w14:textId="77777777" w:rsidR="00CB2D18" w:rsidRPr="00CB2D18" w:rsidRDefault="00CB2D18" w:rsidP="00CB2D18">
      <w:pPr>
        <w:rPr>
          <w:sz w:val="24"/>
          <w:szCs w:val="24"/>
        </w:rPr>
      </w:pPr>
      <w:r w:rsidRPr="00CB2D18">
        <w:rPr>
          <w:sz w:val="24"/>
          <w:szCs w:val="24"/>
        </w:rPr>
        <w:t>As the internet consists of a network of communication channels that are shared by millions of users, it is in fact the only efficient way that data can be sent to the right users on a shared line.</w:t>
      </w:r>
    </w:p>
    <w:p w14:paraId="0E8A0EF6" w14:textId="77777777" w:rsidR="00CB2D18" w:rsidRPr="00CB2D18" w:rsidRDefault="00CB2D18" w:rsidP="00CB2D18">
      <w:pPr>
        <w:rPr>
          <w:sz w:val="24"/>
          <w:szCs w:val="24"/>
        </w:rPr>
      </w:pPr>
      <w:r w:rsidRPr="00CB2D18">
        <w:rPr>
          <w:sz w:val="24"/>
          <w:szCs w:val="24"/>
        </w:rPr>
        <w:t>Circuit switching is another way to connect two devices, but this method is actually inferior (when compared to packet switching) in many ways.</w:t>
      </w:r>
    </w:p>
    <w:p w14:paraId="616CA1F9" w14:textId="77777777" w:rsidR="00CB2D18" w:rsidRPr="00CB2D18" w:rsidRDefault="00CB2D18" w:rsidP="00CB2D18">
      <w:pPr>
        <w:rPr>
          <w:sz w:val="24"/>
          <w:szCs w:val="24"/>
        </w:rPr>
      </w:pPr>
      <w:r w:rsidRPr="00CB2D18">
        <w:rPr>
          <w:sz w:val="24"/>
          <w:szCs w:val="24"/>
        </w:rPr>
        <w:t>Circuit switching is when two devices are connected together on a dedicated communication channel. This is the case when people phone one another. The switchboard route calls from one person to another. This does bring the advantage of the data being sent in order meaning that there is no delay in receiving the data (voice call). However, this massively wastes bandwidth as others cannot use the same communication channels. Furthermore, it can only be used by two devices which send and receive data at the same rate.</w:t>
      </w:r>
    </w:p>
    <w:p w14:paraId="1F8EA68D" w14:textId="77777777" w:rsidR="00CB2D18" w:rsidRPr="00CB2D18" w:rsidRDefault="00CB2D18" w:rsidP="00CB2D18">
      <w:pPr>
        <w:rPr>
          <w:sz w:val="24"/>
          <w:szCs w:val="24"/>
        </w:rPr>
      </w:pPr>
      <w:r w:rsidRPr="00CB2D18">
        <w:rPr>
          <w:sz w:val="24"/>
          <w:szCs w:val="24"/>
        </w:rPr>
        <w:t>Nevertheless, circuit witching is another way that data can be sent from one device to the other, even if it is a less efficient in certain ways.</w:t>
      </w:r>
    </w:p>
    <w:p w14:paraId="3E982193" w14:textId="77777777" w:rsidR="00CB2D18" w:rsidRDefault="00CB2D18" w:rsidP="00CB2D18">
      <w:pPr>
        <w:rPr>
          <w:b/>
          <w:sz w:val="24"/>
          <w:szCs w:val="24"/>
        </w:rPr>
      </w:pPr>
    </w:p>
    <w:p w14:paraId="6D4CE0A3" w14:textId="77777777" w:rsidR="00CB2D18" w:rsidRDefault="00CB2D18" w:rsidP="00CB2D18">
      <w:pPr>
        <w:rPr>
          <w:b/>
          <w:sz w:val="24"/>
          <w:szCs w:val="24"/>
        </w:rPr>
      </w:pPr>
    </w:p>
    <w:p w14:paraId="3952BE0F" w14:textId="77777777" w:rsidR="00CB2D18" w:rsidRPr="00212BC0" w:rsidRDefault="00CB2D18" w:rsidP="00CB2D18">
      <w:pPr>
        <w:rPr>
          <w:b/>
          <w:sz w:val="24"/>
          <w:szCs w:val="24"/>
        </w:rPr>
      </w:pPr>
      <w:r w:rsidRPr="00212BC0">
        <w:rPr>
          <w:b/>
          <w:sz w:val="24"/>
          <w:szCs w:val="24"/>
        </w:rPr>
        <w:lastRenderedPageBreak/>
        <w:t>World Wide Web (website) Protocols</w:t>
      </w:r>
    </w:p>
    <w:p w14:paraId="36520E35" w14:textId="77777777" w:rsidR="00CB2D18" w:rsidRPr="00212BC0" w:rsidRDefault="00CB2D18" w:rsidP="00CB2D18">
      <w:pPr>
        <w:rPr>
          <w:i/>
          <w:sz w:val="24"/>
          <w:szCs w:val="24"/>
        </w:rPr>
      </w:pPr>
      <w:r w:rsidRPr="00212BC0">
        <w:rPr>
          <w:i/>
          <w:sz w:val="24"/>
          <w:szCs w:val="24"/>
        </w:rPr>
        <w:t>HTTP</w:t>
      </w:r>
      <w:r>
        <w:rPr>
          <w:i/>
          <w:sz w:val="24"/>
          <w:szCs w:val="24"/>
        </w:rPr>
        <w:t xml:space="preserve"> – Hyper Text Transfer Protocol</w:t>
      </w:r>
    </w:p>
    <w:p w14:paraId="04F7C90B" w14:textId="77777777" w:rsidR="00CB2D18" w:rsidRPr="00212BC0" w:rsidRDefault="00CB2D18" w:rsidP="00CB2D18">
      <w:pPr>
        <w:rPr>
          <w:sz w:val="24"/>
          <w:szCs w:val="24"/>
        </w:rPr>
      </w:pPr>
      <w:r w:rsidRPr="00212BC0">
        <w:rPr>
          <w:sz w:val="24"/>
          <w:szCs w:val="24"/>
        </w:rPr>
        <w:t xml:space="preserve">This is the protocol which governs the way in which websites and web servers are accessed by web browsers. By conforming to the same standards it means that all browsers can </w:t>
      </w:r>
      <w:r>
        <w:rPr>
          <w:sz w:val="24"/>
          <w:szCs w:val="24"/>
        </w:rPr>
        <w:t>access all websites on the WWW.</w:t>
      </w:r>
    </w:p>
    <w:p w14:paraId="30E870E8" w14:textId="77777777" w:rsidR="00CB2D18" w:rsidRPr="00212BC0" w:rsidRDefault="00CB2D18" w:rsidP="00CB2D18">
      <w:pPr>
        <w:rPr>
          <w:i/>
          <w:sz w:val="24"/>
          <w:szCs w:val="24"/>
        </w:rPr>
      </w:pPr>
      <w:r w:rsidRPr="00212BC0">
        <w:rPr>
          <w:i/>
          <w:sz w:val="24"/>
          <w:szCs w:val="24"/>
        </w:rPr>
        <w:t xml:space="preserve">HTTPS – Hyper </w:t>
      </w:r>
      <w:r>
        <w:rPr>
          <w:i/>
          <w:sz w:val="24"/>
          <w:szCs w:val="24"/>
        </w:rPr>
        <w:t>Text Transfer Protocol (SECURE)</w:t>
      </w:r>
    </w:p>
    <w:p w14:paraId="604039D0" w14:textId="77777777" w:rsidR="00CB2D18" w:rsidRDefault="00CB2D18" w:rsidP="00CB2D18">
      <w:pPr>
        <w:rPr>
          <w:sz w:val="24"/>
          <w:szCs w:val="24"/>
        </w:rPr>
      </w:pPr>
      <w:r w:rsidRPr="00212BC0">
        <w:rPr>
          <w:sz w:val="24"/>
          <w:szCs w:val="24"/>
        </w:rPr>
        <w:t>This protocol is almost identical to HTTP. The only difference is that it ensures all data being sent is encrypted and so makes web data communication far more secure.</w:t>
      </w:r>
    </w:p>
    <w:p w14:paraId="1AF6CFFC" w14:textId="77777777" w:rsidR="00CB2D18" w:rsidRDefault="00CB2D18" w:rsidP="00CB2D18">
      <w:pPr>
        <w:rPr>
          <w:b/>
          <w:sz w:val="24"/>
          <w:szCs w:val="24"/>
        </w:rPr>
      </w:pPr>
    </w:p>
    <w:p w14:paraId="0995ADD9" w14:textId="77777777" w:rsidR="00CB2D18" w:rsidRPr="0046220A" w:rsidRDefault="00CB2D18" w:rsidP="00CB2D18">
      <w:pPr>
        <w:rPr>
          <w:b/>
          <w:sz w:val="24"/>
          <w:szCs w:val="24"/>
        </w:rPr>
      </w:pPr>
      <w:r w:rsidRPr="0046220A">
        <w:rPr>
          <w:b/>
          <w:sz w:val="24"/>
          <w:szCs w:val="24"/>
        </w:rPr>
        <w:t>File Transfer (Upload, Download, Read and Write) Protocols</w:t>
      </w:r>
    </w:p>
    <w:p w14:paraId="4E3B1341" w14:textId="77777777" w:rsidR="00CB2D18" w:rsidRPr="0046220A" w:rsidRDefault="00CB2D18" w:rsidP="00CB2D18">
      <w:pPr>
        <w:rPr>
          <w:sz w:val="24"/>
          <w:szCs w:val="24"/>
        </w:rPr>
      </w:pPr>
      <w:r w:rsidRPr="0046220A">
        <w:rPr>
          <w:sz w:val="24"/>
          <w:szCs w:val="24"/>
        </w:rPr>
        <w:t>FTP – File Transfer Protocol</w:t>
      </w:r>
    </w:p>
    <w:p w14:paraId="4B5E9202" w14:textId="77777777" w:rsidR="00CB2D18" w:rsidRDefault="00CB2D18" w:rsidP="00CB2D18">
      <w:pPr>
        <w:rPr>
          <w:sz w:val="24"/>
          <w:szCs w:val="24"/>
        </w:rPr>
      </w:pPr>
      <w:r w:rsidRPr="0046220A">
        <w:rPr>
          <w:sz w:val="24"/>
          <w:szCs w:val="24"/>
        </w:rPr>
        <w:t>If you have your documents / files stored on a file server, the way you access them will be governed</w:t>
      </w:r>
      <w:r>
        <w:rPr>
          <w:sz w:val="24"/>
          <w:szCs w:val="24"/>
        </w:rPr>
        <w:t xml:space="preserve"> by the File Transfer Protocol. </w:t>
      </w:r>
      <w:r w:rsidRPr="0046220A">
        <w:rPr>
          <w:sz w:val="24"/>
          <w:szCs w:val="24"/>
        </w:rPr>
        <w:t>This standard (FTP) ensure that all clients (computers) on a network can access files from a server in the same way.</w:t>
      </w:r>
    </w:p>
    <w:p w14:paraId="06143810" w14:textId="77777777" w:rsidR="00CB2D18" w:rsidRDefault="00CB2D18" w:rsidP="00CB2D18">
      <w:pPr>
        <w:rPr>
          <w:sz w:val="24"/>
          <w:szCs w:val="24"/>
        </w:rPr>
      </w:pPr>
    </w:p>
    <w:p w14:paraId="50B76F6A" w14:textId="77777777" w:rsidR="00CB2D18" w:rsidRPr="0046220A" w:rsidRDefault="00CB2D18" w:rsidP="00CB2D18">
      <w:pPr>
        <w:rPr>
          <w:b/>
          <w:sz w:val="24"/>
          <w:szCs w:val="24"/>
        </w:rPr>
      </w:pPr>
      <w:r w:rsidRPr="0046220A">
        <w:rPr>
          <w:b/>
          <w:sz w:val="24"/>
          <w:szCs w:val="24"/>
        </w:rPr>
        <w:t>Email Protocols</w:t>
      </w:r>
    </w:p>
    <w:p w14:paraId="283A18CA" w14:textId="77777777" w:rsidR="00CB2D18" w:rsidRPr="0046220A" w:rsidRDefault="00CB2D18" w:rsidP="00CB2D18">
      <w:pPr>
        <w:rPr>
          <w:i/>
          <w:sz w:val="24"/>
          <w:szCs w:val="24"/>
        </w:rPr>
      </w:pPr>
      <w:r w:rsidRPr="0046220A">
        <w:rPr>
          <w:i/>
          <w:sz w:val="24"/>
          <w:szCs w:val="24"/>
        </w:rPr>
        <w:t>POP – Post Office Protocol</w:t>
      </w:r>
    </w:p>
    <w:p w14:paraId="57D5CAB5" w14:textId="77777777" w:rsidR="00CB2D18" w:rsidRPr="0046220A" w:rsidRDefault="00CB2D18" w:rsidP="00CB2D18">
      <w:pPr>
        <w:rPr>
          <w:sz w:val="24"/>
          <w:szCs w:val="24"/>
        </w:rPr>
      </w:pPr>
      <w:r w:rsidRPr="0046220A">
        <w:rPr>
          <w:sz w:val="24"/>
          <w:szCs w:val="24"/>
        </w:rPr>
        <w:t>This is the protocol which governs how emails are accessed from a server. Email clients will use this protocol to access emails</w:t>
      </w:r>
      <w:r>
        <w:rPr>
          <w:sz w:val="24"/>
          <w:szCs w:val="24"/>
        </w:rPr>
        <w:t xml:space="preserve"> from a server in the same way.</w:t>
      </w:r>
    </w:p>
    <w:p w14:paraId="3FCE6CFA" w14:textId="77777777" w:rsidR="00CB2D18" w:rsidRPr="0046220A" w:rsidRDefault="00CB2D18" w:rsidP="00CB2D18">
      <w:pPr>
        <w:rPr>
          <w:i/>
          <w:sz w:val="24"/>
          <w:szCs w:val="24"/>
        </w:rPr>
      </w:pPr>
      <w:r w:rsidRPr="0046220A">
        <w:rPr>
          <w:i/>
          <w:sz w:val="24"/>
          <w:szCs w:val="24"/>
        </w:rPr>
        <w:t>IMAP – Internet Message Access Protocol</w:t>
      </w:r>
    </w:p>
    <w:p w14:paraId="6D3789E2" w14:textId="77777777" w:rsidR="00CB2D18" w:rsidRPr="0046220A" w:rsidRDefault="00CB2D18" w:rsidP="00CB2D18">
      <w:pPr>
        <w:rPr>
          <w:sz w:val="24"/>
          <w:szCs w:val="24"/>
        </w:rPr>
      </w:pPr>
      <w:r w:rsidRPr="0046220A">
        <w:rPr>
          <w:sz w:val="24"/>
          <w:szCs w:val="24"/>
        </w:rPr>
        <w:t>This is similar to POP but with one important difference. With IMAP, the email will remain on the server once it has been downloaded by a mail client. This allows other devices to also access the emails which is important for users with multiple devices – they can synchronise t</w:t>
      </w:r>
      <w:r>
        <w:rPr>
          <w:sz w:val="24"/>
          <w:szCs w:val="24"/>
        </w:rPr>
        <w:t>heir emails across all devices.</w:t>
      </w:r>
    </w:p>
    <w:p w14:paraId="06B1A5DB" w14:textId="77777777" w:rsidR="00CB2D18" w:rsidRPr="0046220A" w:rsidRDefault="00CB2D18" w:rsidP="00CB2D18">
      <w:pPr>
        <w:rPr>
          <w:i/>
          <w:sz w:val="24"/>
          <w:szCs w:val="24"/>
        </w:rPr>
      </w:pPr>
      <w:r w:rsidRPr="0046220A">
        <w:rPr>
          <w:i/>
          <w:sz w:val="24"/>
          <w:szCs w:val="24"/>
        </w:rPr>
        <w:t>SMTP – Simple Mail Transfer Protocol</w:t>
      </w:r>
    </w:p>
    <w:p w14:paraId="683474AF" w14:textId="77777777" w:rsidR="00CB2D18" w:rsidRDefault="00CB2D18" w:rsidP="00CB2D18">
      <w:pPr>
        <w:rPr>
          <w:sz w:val="24"/>
          <w:szCs w:val="24"/>
        </w:rPr>
      </w:pPr>
      <w:r w:rsidRPr="0046220A">
        <w:rPr>
          <w:sz w:val="24"/>
          <w:szCs w:val="24"/>
        </w:rPr>
        <w:t>This protocol governs how data is sent between mail servers. By conforming to the same standards, emails can be sent to and from all mail servers across the internet.</w:t>
      </w:r>
    </w:p>
    <w:p w14:paraId="3F6D4B45" w14:textId="77777777" w:rsidR="00CB2D18" w:rsidRDefault="00CB2D18" w:rsidP="00CB2D18">
      <w:pPr>
        <w:rPr>
          <w:sz w:val="24"/>
          <w:szCs w:val="24"/>
        </w:rPr>
      </w:pPr>
    </w:p>
    <w:p w14:paraId="5EED6CE8" w14:textId="77777777" w:rsidR="00CB2D18" w:rsidRDefault="00CB2D18" w:rsidP="00CB2D18">
      <w:pPr>
        <w:rPr>
          <w:sz w:val="24"/>
          <w:szCs w:val="24"/>
        </w:rPr>
      </w:pPr>
    </w:p>
    <w:p w14:paraId="5577EE20" w14:textId="77777777" w:rsidR="00CB2D18" w:rsidRDefault="00CB2D18" w:rsidP="00CB2D18">
      <w:pPr>
        <w:rPr>
          <w:sz w:val="24"/>
          <w:szCs w:val="24"/>
        </w:rPr>
      </w:pPr>
    </w:p>
    <w:p w14:paraId="74F72667" w14:textId="77777777" w:rsidR="00CB2D18" w:rsidRDefault="00CB2D18" w:rsidP="00CB2D18">
      <w:pPr>
        <w:rPr>
          <w:sz w:val="24"/>
          <w:szCs w:val="24"/>
        </w:rPr>
      </w:pPr>
    </w:p>
    <w:p w14:paraId="48892305" w14:textId="77777777" w:rsidR="00CB2D18" w:rsidRDefault="00CB2D18" w:rsidP="00CB2D18">
      <w:pPr>
        <w:rPr>
          <w:sz w:val="24"/>
          <w:szCs w:val="24"/>
        </w:rPr>
      </w:pPr>
    </w:p>
    <w:p w14:paraId="50115C58" w14:textId="77777777" w:rsidR="00CB2D18" w:rsidRDefault="00CB2D18" w:rsidP="00CB2D18">
      <w:pPr>
        <w:rPr>
          <w:sz w:val="24"/>
          <w:szCs w:val="24"/>
        </w:rPr>
      </w:pPr>
    </w:p>
    <w:p w14:paraId="45107A87" w14:textId="77777777" w:rsidR="00CB2D18" w:rsidRDefault="00CB2D18" w:rsidP="00CB2D18">
      <w:pPr>
        <w:rPr>
          <w:sz w:val="24"/>
          <w:szCs w:val="24"/>
        </w:rPr>
      </w:pPr>
    </w:p>
    <w:p w14:paraId="24396FBA" w14:textId="77777777" w:rsidR="00CB2D18" w:rsidRDefault="00CB2D18" w:rsidP="00CB2D18">
      <w:pPr>
        <w:rPr>
          <w:sz w:val="24"/>
          <w:szCs w:val="24"/>
        </w:rPr>
      </w:pPr>
    </w:p>
    <w:p w14:paraId="4A7FEE83" w14:textId="77777777" w:rsidR="00CB2D18" w:rsidRPr="0046220A" w:rsidRDefault="00CB2D18" w:rsidP="00CB2D18">
      <w:pPr>
        <w:rPr>
          <w:b/>
          <w:sz w:val="24"/>
          <w:szCs w:val="24"/>
        </w:rPr>
      </w:pPr>
      <w:r w:rsidRPr="0046220A">
        <w:rPr>
          <w:b/>
          <w:sz w:val="24"/>
          <w:szCs w:val="24"/>
        </w:rPr>
        <w:lastRenderedPageBreak/>
        <w:t>The Layers of a Network</w:t>
      </w:r>
    </w:p>
    <w:p w14:paraId="28EDFD6B" w14:textId="77777777" w:rsidR="00CB2D18" w:rsidRPr="0046220A" w:rsidRDefault="00CB2D18" w:rsidP="00CB2D18">
      <w:pPr>
        <w:rPr>
          <w:sz w:val="24"/>
          <w:szCs w:val="24"/>
        </w:rPr>
      </w:pPr>
      <w:r>
        <w:rPr>
          <w:sz w:val="24"/>
          <w:szCs w:val="24"/>
        </w:rPr>
        <w:t>All of</w:t>
      </w:r>
      <w:r w:rsidRPr="0046220A">
        <w:rPr>
          <w:sz w:val="24"/>
          <w:szCs w:val="24"/>
        </w:rPr>
        <w:t xml:space="preserve"> these protocols which enable the internet to function correctly can be divided into ‘Layers of the Internet’.</w:t>
      </w:r>
      <w:r>
        <w:rPr>
          <w:sz w:val="24"/>
          <w:szCs w:val="24"/>
        </w:rPr>
        <w:t xml:space="preserve"> </w:t>
      </w:r>
      <w:r w:rsidRPr="0046220A">
        <w:rPr>
          <w:sz w:val="24"/>
          <w:szCs w:val="24"/>
        </w:rPr>
        <w:t>Each layer has similar functions and each layer provides a base for the layer above it – in other words, each layer does all the hard work for the layer above it!</w:t>
      </w:r>
    </w:p>
    <w:tbl>
      <w:tblPr>
        <w:tblStyle w:val="GridTable4-Accent2"/>
        <w:tblW w:w="9580" w:type="dxa"/>
        <w:jc w:val="center"/>
        <w:tblLook w:val="0420" w:firstRow="1" w:lastRow="0" w:firstColumn="0" w:lastColumn="0" w:noHBand="0" w:noVBand="1"/>
      </w:tblPr>
      <w:tblGrid>
        <w:gridCol w:w="3060"/>
        <w:gridCol w:w="2040"/>
        <w:gridCol w:w="4480"/>
      </w:tblGrid>
      <w:tr w:rsidR="00CB2D18" w:rsidRPr="0046220A" w14:paraId="2000468B" w14:textId="77777777" w:rsidTr="00A67DED">
        <w:trPr>
          <w:cnfStyle w:val="100000000000" w:firstRow="1" w:lastRow="0" w:firstColumn="0" w:lastColumn="0" w:oddVBand="0" w:evenVBand="0" w:oddHBand="0" w:evenHBand="0" w:firstRowFirstColumn="0" w:firstRowLastColumn="0" w:lastRowFirstColumn="0" w:lastRowLastColumn="0"/>
          <w:trHeight w:val="365"/>
          <w:jc w:val="center"/>
        </w:trPr>
        <w:tc>
          <w:tcPr>
            <w:tcW w:w="3060" w:type="dxa"/>
            <w:hideMark/>
          </w:tcPr>
          <w:p w14:paraId="4D1FC5F1"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FFFFFF" w:themeColor="light1"/>
                <w:kern w:val="24"/>
                <w:sz w:val="18"/>
                <w:szCs w:val="18"/>
                <w:lang w:eastAsia="en-GB"/>
              </w:rPr>
              <w:t>Layer</w:t>
            </w:r>
          </w:p>
        </w:tc>
        <w:tc>
          <w:tcPr>
            <w:tcW w:w="2040" w:type="dxa"/>
            <w:hideMark/>
          </w:tcPr>
          <w:p w14:paraId="56F980BF"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FFFFFF" w:themeColor="light1"/>
                <w:kern w:val="24"/>
                <w:sz w:val="18"/>
                <w:szCs w:val="18"/>
                <w:lang w:eastAsia="en-GB"/>
              </w:rPr>
              <w:t>Example Protocols</w:t>
            </w:r>
          </w:p>
        </w:tc>
        <w:tc>
          <w:tcPr>
            <w:tcW w:w="4480" w:type="dxa"/>
            <w:hideMark/>
          </w:tcPr>
          <w:p w14:paraId="3CCD0331"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FFFFFF" w:themeColor="light1"/>
                <w:kern w:val="24"/>
                <w:sz w:val="18"/>
                <w:szCs w:val="18"/>
                <w:lang w:eastAsia="en-GB"/>
              </w:rPr>
              <w:t>Layer Purpose</w:t>
            </w:r>
          </w:p>
        </w:tc>
      </w:tr>
      <w:tr w:rsidR="00CB2D18" w:rsidRPr="0046220A" w14:paraId="6AB20A42" w14:textId="77777777" w:rsidTr="00A67DED">
        <w:trPr>
          <w:cnfStyle w:val="000000100000" w:firstRow="0" w:lastRow="0" w:firstColumn="0" w:lastColumn="0" w:oddVBand="0" w:evenVBand="0" w:oddHBand="1" w:evenHBand="0" w:firstRowFirstColumn="0" w:firstRowLastColumn="0" w:lastRowFirstColumn="0" w:lastRowLastColumn="0"/>
          <w:trHeight w:val="584"/>
          <w:jc w:val="center"/>
        </w:trPr>
        <w:tc>
          <w:tcPr>
            <w:tcW w:w="3060" w:type="dxa"/>
            <w:hideMark/>
          </w:tcPr>
          <w:p w14:paraId="459F10DF"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Application Layer – Layer 4</w:t>
            </w:r>
          </w:p>
        </w:tc>
        <w:tc>
          <w:tcPr>
            <w:tcW w:w="2040" w:type="dxa"/>
            <w:hideMark/>
          </w:tcPr>
          <w:p w14:paraId="025714B4"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lang w:eastAsia="en-GB"/>
              </w:rPr>
              <w:t>FTP, HTTP, SMTP</w:t>
            </w:r>
          </w:p>
        </w:tc>
        <w:tc>
          <w:tcPr>
            <w:tcW w:w="4480" w:type="dxa"/>
            <w:hideMark/>
          </w:tcPr>
          <w:p w14:paraId="61C20120"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Provides user access to applications websites, files, email.</w:t>
            </w:r>
          </w:p>
        </w:tc>
      </w:tr>
      <w:tr w:rsidR="00CB2D18" w:rsidRPr="0046220A" w14:paraId="32E1DF7A" w14:textId="77777777" w:rsidTr="00A67DED">
        <w:trPr>
          <w:trHeight w:val="584"/>
          <w:jc w:val="center"/>
        </w:trPr>
        <w:tc>
          <w:tcPr>
            <w:tcW w:w="3060" w:type="dxa"/>
            <w:hideMark/>
          </w:tcPr>
          <w:p w14:paraId="4B406A74"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Transport Layer – Layer 3</w:t>
            </w:r>
          </w:p>
        </w:tc>
        <w:tc>
          <w:tcPr>
            <w:tcW w:w="2040" w:type="dxa"/>
            <w:hideMark/>
          </w:tcPr>
          <w:p w14:paraId="0140D43D"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lang w:eastAsia="en-GB"/>
              </w:rPr>
              <w:t>TCP</w:t>
            </w:r>
          </w:p>
        </w:tc>
        <w:tc>
          <w:tcPr>
            <w:tcW w:w="4480" w:type="dxa"/>
            <w:hideMark/>
          </w:tcPr>
          <w:p w14:paraId="2F1AD172"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Provides transport of data between devices by splitting files into data packets and checking that they have been sent and received correctly.</w:t>
            </w:r>
          </w:p>
        </w:tc>
      </w:tr>
      <w:tr w:rsidR="00CB2D18" w:rsidRPr="0046220A" w14:paraId="223D8AC2" w14:textId="77777777" w:rsidTr="00A67DED">
        <w:trPr>
          <w:cnfStyle w:val="000000100000" w:firstRow="0" w:lastRow="0" w:firstColumn="0" w:lastColumn="0" w:oddVBand="0" w:evenVBand="0" w:oddHBand="1" w:evenHBand="0" w:firstRowFirstColumn="0" w:firstRowLastColumn="0" w:lastRowFirstColumn="0" w:lastRowLastColumn="0"/>
          <w:trHeight w:val="584"/>
          <w:jc w:val="center"/>
        </w:trPr>
        <w:tc>
          <w:tcPr>
            <w:tcW w:w="3060" w:type="dxa"/>
            <w:hideMark/>
          </w:tcPr>
          <w:p w14:paraId="1E47213A"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Network Layer – Layer 2</w:t>
            </w:r>
          </w:p>
        </w:tc>
        <w:tc>
          <w:tcPr>
            <w:tcW w:w="2040" w:type="dxa"/>
            <w:hideMark/>
          </w:tcPr>
          <w:p w14:paraId="29D27E5C"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lang w:eastAsia="en-GB"/>
              </w:rPr>
              <w:t>IP</w:t>
            </w:r>
          </w:p>
        </w:tc>
        <w:tc>
          <w:tcPr>
            <w:tcW w:w="4480" w:type="dxa"/>
            <w:hideMark/>
          </w:tcPr>
          <w:p w14:paraId="0B4647CF"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Provides the routing of data across the network by making use of addressing.</w:t>
            </w:r>
          </w:p>
        </w:tc>
      </w:tr>
      <w:tr w:rsidR="00CB2D18" w:rsidRPr="0046220A" w14:paraId="4B06EA6B" w14:textId="77777777" w:rsidTr="00A67DED">
        <w:trPr>
          <w:trHeight w:val="584"/>
          <w:jc w:val="center"/>
        </w:trPr>
        <w:tc>
          <w:tcPr>
            <w:tcW w:w="3060" w:type="dxa"/>
            <w:hideMark/>
          </w:tcPr>
          <w:p w14:paraId="2E00F94D"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Data Link Layer &amp; Physical Layer – Layer 1</w:t>
            </w:r>
          </w:p>
        </w:tc>
        <w:tc>
          <w:tcPr>
            <w:tcW w:w="2040" w:type="dxa"/>
            <w:hideMark/>
          </w:tcPr>
          <w:p w14:paraId="7668BF5F"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lang w:eastAsia="en-GB"/>
              </w:rPr>
              <w:t>Ethernet</w:t>
            </w:r>
          </w:p>
        </w:tc>
        <w:tc>
          <w:tcPr>
            <w:tcW w:w="4480" w:type="dxa"/>
            <w:hideMark/>
          </w:tcPr>
          <w:p w14:paraId="2B829124" w14:textId="77777777" w:rsidR="00CB2D18" w:rsidRPr="0046220A" w:rsidRDefault="00CB2D18" w:rsidP="00A67DED">
            <w:pPr>
              <w:rPr>
                <w:rFonts w:ascii="Arial" w:eastAsia="Times New Roman" w:hAnsi="Arial" w:cs="Arial"/>
                <w:sz w:val="36"/>
                <w:szCs w:val="36"/>
                <w:lang w:eastAsia="en-GB"/>
              </w:rPr>
            </w:pPr>
            <w:r w:rsidRPr="0046220A">
              <w:rPr>
                <w:rFonts w:eastAsia="Times New Roman" w:cs="Arial"/>
                <w:color w:val="000000" w:themeColor="dark1"/>
                <w:kern w:val="24"/>
                <w:sz w:val="21"/>
                <w:szCs w:val="21"/>
                <w:lang w:eastAsia="en-GB"/>
              </w:rPr>
              <w:t>Provides the physical transport of data through electrical signals etc.</w:t>
            </w:r>
          </w:p>
        </w:tc>
      </w:tr>
    </w:tbl>
    <w:p w14:paraId="635BEAA1" w14:textId="77777777" w:rsidR="00CB2D18" w:rsidRPr="0046220A" w:rsidRDefault="00CB2D18" w:rsidP="00CB2D18">
      <w:pPr>
        <w:rPr>
          <w:sz w:val="24"/>
          <w:szCs w:val="24"/>
        </w:rPr>
      </w:pPr>
    </w:p>
    <w:p w14:paraId="58450192" w14:textId="77777777" w:rsidR="00CB2D18" w:rsidRDefault="00CB2D18" w:rsidP="00CB2D18">
      <w:pPr>
        <w:rPr>
          <w:sz w:val="24"/>
          <w:szCs w:val="24"/>
        </w:rPr>
      </w:pPr>
      <w:r w:rsidRPr="0046220A">
        <w:rPr>
          <w:sz w:val="24"/>
          <w:szCs w:val="24"/>
        </w:rPr>
        <w:t>For example, if you are accessing a website (HTTP - layer 4), it requires data to be split into packets and sent across the internet (TCP – layer 3 / IP – layer 2), which in turns requires the physical transport of data via cables (cables / Wi-Fi – layer 1)</w:t>
      </w:r>
      <w:r>
        <w:rPr>
          <w:sz w:val="24"/>
          <w:szCs w:val="24"/>
        </w:rPr>
        <w:t>.</w:t>
      </w:r>
    </w:p>
    <w:p w14:paraId="6A5A2B22" w14:textId="77777777" w:rsidR="001B0E04" w:rsidRDefault="00CB2D18" w:rsidP="00CB2D18">
      <w:pPr>
        <w:tabs>
          <w:tab w:val="left" w:pos="948"/>
        </w:tabs>
        <w:rPr>
          <w:b/>
          <w:sz w:val="24"/>
          <w:szCs w:val="24"/>
        </w:rPr>
      </w:pPr>
      <w:r>
        <w:rPr>
          <w:b/>
          <w:sz w:val="24"/>
          <w:szCs w:val="24"/>
        </w:rPr>
        <w:tab/>
      </w:r>
    </w:p>
    <w:p w14:paraId="2035A32D" w14:textId="77777777" w:rsidR="00CB2D18" w:rsidRPr="00CB2D18" w:rsidRDefault="00CB2D18" w:rsidP="00CB2D18">
      <w:pPr>
        <w:rPr>
          <w:b/>
          <w:sz w:val="24"/>
          <w:szCs w:val="24"/>
        </w:rPr>
      </w:pPr>
      <w:r w:rsidRPr="00CB2D18">
        <w:rPr>
          <w:b/>
          <w:sz w:val="24"/>
          <w:szCs w:val="24"/>
        </w:rPr>
        <w:t>Physical Vs Logical Protocols</w:t>
      </w:r>
    </w:p>
    <w:p w14:paraId="44C1B76F" w14:textId="77777777" w:rsidR="00CB2D18" w:rsidRPr="00CB2D18" w:rsidRDefault="00CB2D18" w:rsidP="00CB2D18">
      <w:pPr>
        <w:rPr>
          <w:sz w:val="24"/>
          <w:szCs w:val="24"/>
        </w:rPr>
      </w:pPr>
      <w:r w:rsidRPr="00CB2D18">
        <w:rPr>
          <w:sz w:val="24"/>
          <w:szCs w:val="24"/>
        </w:rPr>
        <w:t xml:space="preserve">The protocols that govern the internet can be grouped into two categories: Physical &amp; Logical. </w:t>
      </w:r>
    </w:p>
    <w:p w14:paraId="56A6FF1B" w14:textId="77777777" w:rsidR="00CB2D18" w:rsidRPr="00CB2D18" w:rsidRDefault="00CB2D18" w:rsidP="00CB2D18">
      <w:pPr>
        <w:rPr>
          <w:sz w:val="24"/>
          <w:szCs w:val="24"/>
        </w:rPr>
      </w:pPr>
      <w:r w:rsidRPr="00CB2D18">
        <w:rPr>
          <w:sz w:val="24"/>
          <w:szCs w:val="24"/>
        </w:rPr>
        <w:t>Physical protocols are rules which govern the physical mediums through which the data is travelling which might be via cables or using wireless technology.</w:t>
      </w:r>
    </w:p>
    <w:p w14:paraId="5F958A38" w14:textId="77777777" w:rsidR="001B0E04" w:rsidRPr="00CB2D18" w:rsidRDefault="00CB2D18" w:rsidP="00CB2D18">
      <w:pPr>
        <w:rPr>
          <w:sz w:val="24"/>
          <w:szCs w:val="24"/>
        </w:rPr>
      </w:pPr>
      <w:r>
        <w:rPr>
          <w:b/>
          <w:noProof/>
          <w:sz w:val="24"/>
          <w:szCs w:val="24"/>
          <w:lang w:eastAsia="en-GB"/>
        </w:rPr>
        <w:drawing>
          <wp:anchor distT="0" distB="0" distL="114300" distR="114300" simplePos="0" relativeHeight="251712512" behindDoc="0" locked="0" layoutInCell="1" allowOverlap="1" wp14:anchorId="77A17D3F" wp14:editId="094EDD64">
            <wp:simplePos x="0" y="0"/>
            <wp:positionH relativeFrom="column">
              <wp:posOffset>63588</wp:posOffset>
            </wp:positionH>
            <wp:positionV relativeFrom="paragraph">
              <wp:posOffset>553028</wp:posOffset>
            </wp:positionV>
            <wp:extent cx="6744254" cy="1840594"/>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4254" cy="1840594"/>
                    </a:xfrm>
                    <a:prstGeom prst="rect">
                      <a:avLst/>
                    </a:prstGeom>
                    <a:noFill/>
                  </pic:spPr>
                </pic:pic>
              </a:graphicData>
            </a:graphic>
            <wp14:sizeRelH relativeFrom="page">
              <wp14:pctWidth>0</wp14:pctWidth>
            </wp14:sizeRelH>
            <wp14:sizeRelV relativeFrom="page">
              <wp14:pctHeight>0</wp14:pctHeight>
            </wp14:sizeRelV>
          </wp:anchor>
        </w:drawing>
      </w:r>
      <w:r w:rsidRPr="00CB2D18">
        <w:rPr>
          <w:sz w:val="24"/>
          <w:szCs w:val="24"/>
        </w:rPr>
        <w:t>Logical protocols are rules which govern the data being sent, for example, packet size or routing.</w:t>
      </w:r>
    </w:p>
    <w:p w14:paraId="06E47744" w14:textId="77777777" w:rsidR="00CB2D18" w:rsidRPr="00CB2D18" w:rsidRDefault="00CB2D18" w:rsidP="00CB2D18">
      <w:pPr>
        <w:rPr>
          <w:b/>
          <w:sz w:val="24"/>
          <w:szCs w:val="24"/>
        </w:rPr>
      </w:pPr>
      <w:r w:rsidRPr="00CB2D18">
        <w:rPr>
          <w:b/>
          <w:sz w:val="24"/>
          <w:szCs w:val="24"/>
        </w:rPr>
        <w:t>Handshaking</w:t>
      </w:r>
    </w:p>
    <w:p w14:paraId="05C014EB" w14:textId="77777777" w:rsidR="001B0E04" w:rsidRDefault="00CB2D18" w:rsidP="002B4CD9">
      <w:pPr>
        <w:rPr>
          <w:b/>
          <w:sz w:val="24"/>
          <w:szCs w:val="24"/>
        </w:rPr>
      </w:pPr>
      <w:r w:rsidRPr="00CB2D18">
        <w:rPr>
          <w:sz w:val="24"/>
          <w:szCs w:val="24"/>
        </w:rPr>
        <w:t>When two devices communicate over the internet they need to decide on certain protocols and this p</w:t>
      </w:r>
      <w:r>
        <w:rPr>
          <w:sz w:val="24"/>
          <w:szCs w:val="24"/>
        </w:rPr>
        <w:t xml:space="preserve">rocess is known as handshaking. </w:t>
      </w:r>
      <w:r w:rsidRPr="00CB2D18">
        <w:rPr>
          <w:sz w:val="24"/>
          <w:szCs w:val="24"/>
        </w:rPr>
        <w:t>It is simply carried out by one device sending a list of protocols to use, to another device and receiving an acknowledgement back in return.</w:t>
      </w:r>
      <w:r>
        <w:rPr>
          <w:sz w:val="24"/>
          <w:szCs w:val="24"/>
        </w:rPr>
        <w:t xml:space="preserve"> </w:t>
      </w:r>
      <w:r w:rsidRPr="00CB2D18">
        <w:rPr>
          <w:sz w:val="24"/>
          <w:szCs w:val="24"/>
        </w:rPr>
        <w:t>If the devices fail to agree with the choice of protocols, another set must be chosen or they will fail to communicate.</w:t>
      </w:r>
    </w:p>
    <w:p w14:paraId="00DE1CDE" w14:textId="3D63197F" w:rsidR="002B4CD9" w:rsidRPr="002B4CD9" w:rsidRDefault="00162351" w:rsidP="00546C63">
      <w:pPr>
        <w:rPr>
          <w:sz w:val="24"/>
          <w:szCs w:val="24"/>
        </w:rPr>
      </w:pPr>
      <w:r>
        <w:rPr>
          <w:noProof/>
          <w:sz w:val="24"/>
          <w:szCs w:val="24"/>
          <w:lang w:eastAsia="en-GB"/>
        </w:rPr>
        <w:lastRenderedPageBreak/>
        <mc:AlternateContent>
          <mc:Choice Requires="wps">
            <w:drawing>
              <wp:anchor distT="0" distB="0" distL="114300" distR="114300" simplePos="0" relativeHeight="251667456" behindDoc="0" locked="0" layoutInCell="1" allowOverlap="1" wp14:anchorId="7372A8DC" wp14:editId="2EF06873">
                <wp:simplePos x="0" y="0"/>
                <wp:positionH relativeFrom="margin">
                  <wp:posOffset>1405890</wp:posOffset>
                </wp:positionH>
                <wp:positionV relativeFrom="paragraph">
                  <wp:posOffset>106680</wp:posOffset>
                </wp:positionV>
                <wp:extent cx="3954780" cy="861060"/>
                <wp:effectExtent l="19050" t="19050" r="26670" b="15240"/>
                <wp:wrapNone/>
                <wp:docPr id="33" name="Text Box 33"/>
                <wp:cNvGraphicFramePr/>
                <a:graphic xmlns:a="http://schemas.openxmlformats.org/drawingml/2006/main">
                  <a:graphicData uri="http://schemas.microsoft.com/office/word/2010/wordprocessingShape">
                    <wps:wsp>
                      <wps:cNvSpPr txBox="1"/>
                      <wps:spPr>
                        <a:xfrm>
                          <a:off x="0" y="0"/>
                          <a:ext cx="3954780" cy="86106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28DEB3B4" w14:textId="77777777" w:rsidR="009C2895" w:rsidRPr="004A3121" w:rsidRDefault="009C2895" w:rsidP="002B4CD9">
                            <w:pPr>
                              <w:spacing w:after="0" w:line="240" w:lineRule="auto"/>
                              <w:rPr>
                                <w:b/>
                                <w:i/>
                                <w:sz w:val="18"/>
                              </w:rPr>
                            </w:pPr>
                            <w:r w:rsidRPr="004A3121">
                              <w:rPr>
                                <w:b/>
                                <w:i/>
                                <w:sz w:val="18"/>
                              </w:rPr>
                              <w:t>Keywords / Key Terms:</w:t>
                            </w:r>
                          </w:p>
                          <w:p w14:paraId="3515AFEB" w14:textId="77777777" w:rsidR="00DC190E" w:rsidRPr="00DC190E" w:rsidRDefault="00DC190E" w:rsidP="00DC190E">
                            <w:pPr>
                              <w:spacing w:after="0" w:line="240" w:lineRule="auto"/>
                              <w:rPr>
                                <w:b/>
                                <w:sz w:val="18"/>
                              </w:rPr>
                            </w:pPr>
                            <w:r w:rsidRPr="00DC190E">
                              <w:rPr>
                                <w:b/>
                                <w:sz w:val="18"/>
                              </w:rPr>
                              <w:t xml:space="preserve">Protocol - </w:t>
                            </w:r>
                            <w:r w:rsidRPr="00DC190E">
                              <w:rPr>
                                <w:bCs/>
                                <w:sz w:val="18"/>
                              </w:rPr>
                              <w:t>Another name for a rule. In terms of networks, they are rules which govern how networks work.</w:t>
                            </w:r>
                          </w:p>
                          <w:p w14:paraId="63F6960B" w14:textId="1C0A9CDF" w:rsidR="009C2895" w:rsidRPr="004A3121" w:rsidRDefault="00DC190E" w:rsidP="00DC190E">
                            <w:pPr>
                              <w:spacing w:after="0" w:line="240" w:lineRule="auto"/>
                              <w:rPr>
                                <w:b/>
                                <w:sz w:val="18"/>
                              </w:rPr>
                            </w:pPr>
                            <w:r w:rsidRPr="00DC190E">
                              <w:rPr>
                                <w:b/>
                                <w:sz w:val="18"/>
                              </w:rPr>
                              <w:t xml:space="preserve">Data Packet - </w:t>
                            </w:r>
                            <w:r w:rsidRPr="00DC190E">
                              <w:rPr>
                                <w:bCs/>
                                <w:sz w:val="18"/>
                              </w:rPr>
                              <w:t>A fragment of a file enabling data to be sent across a network / the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2A8DC" id="_x0000_t202" coordsize="21600,21600" o:spt="202" path="m,l,21600r21600,l21600,xe">
                <v:stroke joinstyle="miter"/>
                <v:path gradientshapeok="t" o:connecttype="rect"/>
              </v:shapetype>
              <v:shape id="Text Box 33" o:spid="_x0000_s1026" type="#_x0000_t202" style="position:absolute;margin-left:110.7pt;margin-top:8.4pt;width:311.4pt;height:67.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" fillcolor="white [3201]" strokecolor="#ed7d31 [3205]" strokeweight="3pt">
                <v:textbox>
                  <w:txbxContent>
                    <w:p w14:paraId="28DEB3B4" w14:textId="77777777" w:rsidR="009C2895" w:rsidRPr="004A3121" w:rsidRDefault="009C2895" w:rsidP="002B4CD9">
                      <w:pPr>
                        <w:spacing w:after="0" w:line="240" w:lineRule="auto"/>
                        <w:rPr>
                          <w:b/>
                          <w:i/>
                          <w:sz w:val="18"/>
                        </w:rPr>
                      </w:pPr>
                      <w:r w:rsidRPr="004A3121">
                        <w:rPr>
                          <w:b/>
                          <w:i/>
                          <w:sz w:val="18"/>
                        </w:rPr>
                        <w:t>Keywords / Key Terms:</w:t>
                      </w:r>
                    </w:p>
                    <w:p w14:paraId="3515AFEB" w14:textId="77777777" w:rsidR="00DC190E" w:rsidRPr="00DC190E" w:rsidRDefault="00DC190E" w:rsidP="00DC190E">
                      <w:pPr>
                        <w:spacing w:after="0" w:line="240" w:lineRule="auto"/>
                        <w:rPr>
                          <w:b/>
                          <w:sz w:val="18"/>
                        </w:rPr>
                      </w:pPr>
                      <w:r w:rsidRPr="00DC190E">
                        <w:rPr>
                          <w:b/>
                          <w:sz w:val="18"/>
                        </w:rPr>
                        <w:t xml:space="preserve">Protocol - </w:t>
                      </w:r>
                      <w:r w:rsidRPr="00DC190E">
                        <w:rPr>
                          <w:bCs/>
                          <w:sz w:val="18"/>
                        </w:rPr>
                        <w:t>Another name for a rule. In terms of networks, they are rules which govern how networks work.</w:t>
                      </w:r>
                    </w:p>
                    <w:p w14:paraId="63F6960B" w14:textId="1C0A9CDF" w:rsidR="009C2895" w:rsidRPr="004A3121" w:rsidRDefault="00DC190E" w:rsidP="00DC190E">
                      <w:pPr>
                        <w:spacing w:after="0" w:line="240" w:lineRule="auto"/>
                        <w:rPr>
                          <w:b/>
                          <w:sz w:val="18"/>
                        </w:rPr>
                      </w:pPr>
                      <w:r w:rsidRPr="00DC190E">
                        <w:rPr>
                          <w:b/>
                          <w:sz w:val="18"/>
                        </w:rPr>
                        <w:t xml:space="preserve">Data Packet - </w:t>
                      </w:r>
                      <w:r w:rsidRPr="00DC190E">
                        <w:rPr>
                          <w:bCs/>
                          <w:sz w:val="18"/>
                        </w:rPr>
                        <w:t>A fragment of a file enabling data to be sent across a network / the internet.</w:t>
                      </w:r>
                    </w:p>
                  </w:txbxContent>
                </v:textbox>
                <w10:wrap anchorx="margin"/>
              </v:shape>
            </w:pict>
          </mc:Fallback>
        </mc:AlternateContent>
      </w:r>
    </w:p>
    <w:p w14:paraId="64061A88" w14:textId="5C5C1833" w:rsidR="002B4CD9" w:rsidRDefault="002B4CD9" w:rsidP="001B0E04">
      <w:pPr>
        <w:rPr>
          <w:sz w:val="24"/>
          <w:szCs w:val="24"/>
        </w:rPr>
      </w:pPr>
    </w:p>
    <w:p w14:paraId="5934C1DA" w14:textId="77777777" w:rsidR="002B4CD9" w:rsidRDefault="002B4CD9" w:rsidP="002B4CD9">
      <w:pPr>
        <w:rPr>
          <w:sz w:val="24"/>
          <w:szCs w:val="24"/>
        </w:rPr>
      </w:pPr>
    </w:p>
    <w:p w14:paraId="57FDA375" w14:textId="77777777" w:rsidR="002B4CD9" w:rsidRDefault="002B4CD9" w:rsidP="002B4CD9">
      <w:pPr>
        <w:rPr>
          <w:sz w:val="24"/>
          <w:szCs w:val="24"/>
        </w:rPr>
      </w:pPr>
    </w:p>
    <w:p w14:paraId="3874A27C" w14:textId="77777777" w:rsidR="00656114" w:rsidRDefault="00656114" w:rsidP="002B4CD9">
      <w:pPr>
        <w:rPr>
          <w:sz w:val="24"/>
          <w:szCs w:val="24"/>
        </w:rPr>
      </w:pPr>
    </w:p>
    <w:p w14:paraId="5CC05F2B" w14:textId="1CFB100B" w:rsidR="002B4CD9" w:rsidRDefault="002B4CD9" w:rsidP="002B4CD9">
      <w:pPr>
        <w:rPr>
          <w:sz w:val="24"/>
          <w:szCs w:val="24"/>
        </w:rPr>
      </w:pPr>
      <w:bookmarkStart w:id="0" w:name="_GoBack"/>
      <w:bookmarkEnd w:id="0"/>
    </w:p>
    <w:p w14:paraId="5B0FEE01" w14:textId="36703875" w:rsidR="002B4CD9" w:rsidRDefault="002B4CD9" w:rsidP="002B4CD9">
      <w:pPr>
        <w:rPr>
          <w:sz w:val="24"/>
          <w:szCs w:val="24"/>
        </w:rPr>
      </w:pPr>
    </w:p>
    <w:p w14:paraId="0D2A8019" w14:textId="00D9C4E4" w:rsidR="002B4CD9" w:rsidRDefault="002B4CD9" w:rsidP="002B4CD9">
      <w:pPr>
        <w:rPr>
          <w:sz w:val="24"/>
          <w:szCs w:val="24"/>
        </w:rPr>
      </w:pPr>
    </w:p>
    <w:p w14:paraId="3280E97E" w14:textId="2E55872F" w:rsidR="002B4CD9" w:rsidRDefault="002B4CD9" w:rsidP="002B4CD9">
      <w:pPr>
        <w:rPr>
          <w:sz w:val="24"/>
          <w:szCs w:val="24"/>
        </w:rPr>
      </w:pPr>
    </w:p>
    <w:p w14:paraId="168A5946" w14:textId="0574DA4D" w:rsidR="002B4CD9" w:rsidRDefault="002B4CD9" w:rsidP="002B4CD9">
      <w:pPr>
        <w:rPr>
          <w:sz w:val="24"/>
          <w:szCs w:val="24"/>
        </w:rPr>
      </w:pPr>
    </w:p>
    <w:p w14:paraId="548F8561" w14:textId="52D9947A" w:rsidR="002B4CD9" w:rsidRDefault="002B4CD9" w:rsidP="002B4CD9">
      <w:pPr>
        <w:rPr>
          <w:sz w:val="24"/>
          <w:szCs w:val="24"/>
        </w:rPr>
      </w:pPr>
    </w:p>
    <w:p w14:paraId="411DC514" w14:textId="77777777" w:rsidR="00196067" w:rsidRPr="00196067" w:rsidRDefault="00196067" w:rsidP="002B4CD9">
      <w:pPr>
        <w:rPr>
          <w:sz w:val="24"/>
          <w:szCs w:val="24"/>
        </w:rPr>
      </w:pPr>
    </w:p>
    <w:sectPr w:rsidR="00196067" w:rsidRPr="00196067" w:rsidSect="008A097B">
      <w:headerReference w:type="default" r:id="rId12"/>
      <w:footerReference w:type="default" r:id="rId13"/>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79F62" w14:textId="77777777" w:rsidR="009F7CC8" w:rsidRDefault="009F7CC8" w:rsidP="004714F6">
      <w:pPr>
        <w:spacing w:after="0" w:line="240" w:lineRule="auto"/>
      </w:pPr>
      <w:r>
        <w:separator/>
      </w:r>
    </w:p>
  </w:endnote>
  <w:endnote w:type="continuationSeparator" w:id="0">
    <w:p w14:paraId="4EEE048E" w14:textId="77777777" w:rsidR="009F7CC8" w:rsidRDefault="009F7CC8"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36B66534" w14:textId="0C9F5733"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10083FF1" wp14:editId="2789B873">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8231" w14:textId="5CF219BC" w:rsidR="009C2895" w:rsidRDefault="009C2895">
                                <w:pPr>
                                  <w:jc w:val="center"/>
                                </w:pPr>
                                <w:r>
                                  <w:fldChar w:fldCharType="begin"/>
                                </w:r>
                                <w:r>
                                  <w:instrText xml:space="preserve"> PAGE    \* MERGEFORMAT </w:instrText>
                                </w:r>
                                <w:r>
                                  <w:fldChar w:fldCharType="separate"/>
                                </w:r>
                                <w:r w:rsidR="00162351" w:rsidRPr="00162351">
                                  <w:rPr>
                                    <w:noProof/>
                                    <w:color w:val="8C8C8C" w:themeColor="background1" w:themeShade="8C"/>
                                  </w:rPr>
                                  <w:t>6</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0083FF1" id="Group 4"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7BF8231" w14:textId="5CF219BC" w:rsidR="009C2895" w:rsidRDefault="009C2895">
                          <w:pPr>
                            <w:jc w:val="center"/>
                          </w:pPr>
                          <w:r>
                            <w:fldChar w:fldCharType="begin"/>
                          </w:r>
                          <w:r>
                            <w:instrText xml:space="preserve"> PAGE    \* MERGEFORMAT </w:instrText>
                          </w:r>
                          <w:r>
                            <w:fldChar w:fldCharType="separate"/>
                          </w:r>
                          <w:r w:rsidR="00162351" w:rsidRPr="00162351">
                            <w:rPr>
                              <w:noProof/>
                              <w:color w:val="8C8C8C" w:themeColor="background1" w:themeShade="8C"/>
                            </w:rPr>
                            <w:t>6</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8847D" w14:textId="77777777" w:rsidR="009F7CC8" w:rsidRDefault="009F7CC8" w:rsidP="004714F6">
      <w:pPr>
        <w:spacing w:after="0" w:line="240" w:lineRule="auto"/>
      </w:pPr>
      <w:r>
        <w:separator/>
      </w:r>
    </w:p>
  </w:footnote>
  <w:footnote w:type="continuationSeparator" w:id="0">
    <w:p w14:paraId="0E780BC8" w14:textId="77777777" w:rsidR="009F7CC8" w:rsidRDefault="009F7CC8"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339F" w14:textId="67B9ECC5"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7579409F" wp14:editId="47B10115">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DFDDC"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1940BEE2"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79409F"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443DFDDC"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1940BEE2"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BF80E5E" wp14:editId="62BD2059">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BBC9F"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A656E"/>
    <w:multiLevelType w:val="hybridMultilevel"/>
    <w:tmpl w:val="0C825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37"/>
  </w:num>
  <w:num w:numId="4">
    <w:abstractNumId w:val="12"/>
  </w:num>
  <w:num w:numId="5">
    <w:abstractNumId w:val="1"/>
  </w:num>
  <w:num w:numId="6">
    <w:abstractNumId w:val="7"/>
  </w:num>
  <w:num w:numId="7">
    <w:abstractNumId w:val="10"/>
  </w:num>
  <w:num w:numId="8">
    <w:abstractNumId w:val="39"/>
  </w:num>
  <w:num w:numId="9">
    <w:abstractNumId w:val="22"/>
  </w:num>
  <w:num w:numId="10">
    <w:abstractNumId w:val="18"/>
  </w:num>
  <w:num w:numId="11">
    <w:abstractNumId w:val="35"/>
  </w:num>
  <w:num w:numId="12">
    <w:abstractNumId w:val="42"/>
  </w:num>
  <w:num w:numId="13">
    <w:abstractNumId w:val="20"/>
  </w:num>
  <w:num w:numId="14">
    <w:abstractNumId w:val="9"/>
  </w:num>
  <w:num w:numId="15">
    <w:abstractNumId w:val="33"/>
  </w:num>
  <w:num w:numId="16">
    <w:abstractNumId w:val="21"/>
  </w:num>
  <w:num w:numId="17">
    <w:abstractNumId w:val="8"/>
  </w:num>
  <w:num w:numId="18">
    <w:abstractNumId w:val="28"/>
  </w:num>
  <w:num w:numId="19">
    <w:abstractNumId w:val="4"/>
  </w:num>
  <w:num w:numId="20">
    <w:abstractNumId w:val="2"/>
  </w:num>
  <w:num w:numId="21">
    <w:abstractNumId w:val="32"/>
  </w:num>
  <w:num w:numId="22">
    <w:abstractNumId w:val="36"/>
  </w:num>
  <w:num w:numId="23">
    <w:abstractNumId w:val="5"/>
  </w:num>
  <w:num w:numId="24">
    <w:abstractNumId w:val="38"/>
  </w:num>
  <w:num w:numId="25">
    <w:abstractNumId w:val="11"/>
  </w:num>
  <w:num w:numId="26">
    <w:abstractNumId w:val="29"/>
  </w:num>
  <w:num w:numId="27">
    <w:abstractNumId w:val="24"/>
  </w:num>
  <w:num w:numId="28">
    <w:abstractNumId w:val="17"/>
  </w:num>
  <w:num w:numId="29">
    <w:abstractNumId w:val="41"/>
  </w:num>
  <w:num w:numId="30">
    <w:abstractNumId w:val="19"/>
  </w:num>
  <w:num w:numId="31">
    <w:abstractNumId w:val="43"/>
  </w:num>
  <w:num w:numId="32">
    <w:abstractNumId w:val="14"/>
  </w:num>
  <w:num w:numId="33">
    <w:abstractNumId w:val="13"/>
  </w:num>
  <w:num w:numId="34">
    <w:abstractNumId w:val="31"/>
  </w:num>
  <w:num w:numId="35">
    <w:abstractNumId w:val="3"/>
  </w:num>
  <w:num w:numId="36">
    <w:abstractNumId w:val="26"/>
  </w:num>
  <w:num w:numId="37">
    <w:abstractNumId w:val="27"/>
  </w:num>
  <w:num w:numId="38">
    <w:abstractNumId w:val="30"/>
  </w:num>
  <w:num w:numId="39">
    <w:abstractNumId w:val="0"/>
  </w:num>
  <w:num w:numId="40">
    <w:abstractNumId w:val="15"/>
  </w:num>
  <w:num w:numId="41">
    <w:abstractNumId w:val="34"/>
  </w:num>
  <w:num w:numId="42">
    <w:abstractNumId w:val="6"/>
  </w:num>
  <w:num w:numId="43">
    <w:abstractNumId w:val="1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62351"/>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729CA"/>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46C63"/>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6D23"/>
    <w:rsid w:val="0079284D"/>
    <w:rsid w:val="007B0363"/>
    <w:rsid w:val="007D0965"/>
    <w:rsid w:val="007E0350"/>
    <w:rsid w:val="007E548B"/>
    <w:rsid w:val="007E5653"/>
    <w:rsid w:val="007E6892"/>
    <w:rsid w:val="00802E4E"/>
    <w:rsid w:val="008200C9"/>
    <w:rsid w:val="008225D0"/>
    <w:rsid w:val="00823B8F"/>
    <w:rsid w:val="00825B7F"/>
    <w:rsid w:val="0084273D"/>
    <w:rsid w:val="008509E0"/>
    <w:rsid w:val="00852EC9"/>
    <w:rsid w:val="00856510"/>
    <w:rsid w:val="008818F1"/>
    <w:rsid w:val="008867BF"/>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9F7CC8"/>
    <w:rsid w:val="00A46481"/>
    <w:rsid w:val="00A47625"/>
    <w:rsid w:val="00A6285B"/>
    <w:rsid w:val="00A6584C"/>
    <w:rsid w:val="00A663C5"/>
    <w:rsid w:val="00A861AD"/>
    <w:rsid w:val="00AB6077"/>
    <w:rsid w:val="00AC06DD"/>
    <w:rsid w:val="00AD1FCD"/>
    <w:rsid w:val="00B00AA2"/>
    <w:rsid w:val="00B04C1E"/>
    <w:rsid w:val="00B06C19"/>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B2D18"/>
    <w:rsid w:val="00CB5F57"/>
    <w:rsid w:val="00CC4C37"/>
    <w:rsid w:val="00CD3170"/>
    <w:rsid w:val="00CE36A4"/>
    <w:rsid w:val="00D043E6"/>
    <w:rsid w:val="00D44DF3"/>
    <w:rsid w:val="00D47332"/>
    <w:rsid w:val="00D55C55"/>
    <w:rsid w:val="00D55EE0"/>
    <w:rsid w:val="00D66068"/>
    <w:rsid w:val="00D72895"/>
    <w:rsid w:val="00D90376"/>
    <w:rsid w:val="00DC1657"/>
    <w:rsid w:val="00DC190E"/>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1FF1"/>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546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B4EB-FF1B-47B9-B09F-BF646F2C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cp:lastPrinted>2019-03-01T12:12:00Z</cp:lastPrinted>
  <dcterms:created xsi:type="dcterms:W3CDTF">2020-06-12T14:57:00Z</dcterms:created>
  <dcterms:modified xsi:type="dcterms:W3CDTF">2020-06-12T14:57:00Z</dcterms:modified>
</cp:coreProperties>
</file>